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EF" w:rsidRDefault="00FC303F" w:rsidP="00840031">
      <w:pPr>
        <w:pStyle w:val="Pa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省科技厅</w:t>
      </w:r>
      <w:r w:rsidR="00840031" w:rsidRPr="008B2F8D">
        <w:rPr>
          <w:rFonts w:ascii="方正小标宋简体" w:eastAsia="方正小标宋简体" w:hint="eastAsia"/>
          <w:sz w:val="44"/>
          <w:szCs w:val="44"/>
        </w:rPr>
        <w:t>关于</w:t>
      </w:r>
      <w:r w:rsidR="000115EF">
        <w:rPr>
          <w:rFonts w:ascii="方正小标宋简体" w:eastAsia="方正小标宋简体" w:hint="eastAsia"/>
          <w:sz w:val="44"/>
          <w:szCs w:val="44"/>
        </w:rPr>
        <w:t>推荐</w:t>
      </w:r>
      <w:r w:rsidR="00840031" w:rsidRPr="008B2F8D">
        <w:rPr>
          <w:rFonts w:ascii="方正小标宋简体" w:eastAsia="方正小标宋简体" w:hint="eastAsia"/>
          <w:sz w:val="44"/>
          <w:szCs w:val="44"/>
        </w:rPr>
        <w:t>科技特派员</w:t>
      </w:r>
      <w:r w:rsidR="000115EF">
        <w:rPr>
          <w:rFonts w:ascii="方正小标宋简体" w:eastAsia="方正小标宋简体" w:hint="eastAsia"/>
          <w:sz w:val="44"/>
          <w:szCs w:val="44"/>
        </w:rPr>
        <w:t>工作</w:t>
      </w:r>
    </w:p>
    <w:p w:rsidR="00477D6F" w:rsidRPr="008B2F8D" w:rsidRDefault="000115EF" w:rsidP="00840031">
      <w:pPr>
        <w:pStyle w:val="Pa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典型案例的通知</w:t>
      </w:r>
    </w:p>
    <w:p w:rsidR="00477D6F" w:rsidRDefault="00477D6F">
      <w:pPr>
        <w:pStyle w:val="Default"/>
      </w:pPr>
    </w:p>
    <w:p w:rsidR="00477D6F" w:rsidRPr="008B2F8D" w:rsidRDefault="00840031">
      <w:pPr>
        <w:pStyle w:val="Pa3"/>
        <w:jc w:val="both"/>
        <w:rPr>
          <w:rFonts w:ascii="仿宋_GB2312" w:eastAsia="仿宋_GB2312" w:hAnsi="仿宋" w:cs="方正仿宋简体_."/>
          <w:color w:val="000000"/>
          <w:szCs w:val="32"/>
        </w:rPr>
      </w:pPr>
      <w:r w:rsidRPr="008B2F8D">
        <w:rPr>
          <w:rStyle w:val="A20"/>
          <w:rFonts w:ascii="仿宋_GB2312" w:eastAsia="仿宋_GB2312" w:hAnsi="仿宋" w:hint="eastAsia"/>
          <w:sz w:val="32"/>
          <w:szCs w:val="32"/>
        </w:rPr>
        <w:t>各市（州）科技局，各</w:t>
      </w:r>
      <w:r w:rsidR="00147560">
        <w:rPr>
          <w:rStyle w:val="A20"/>
          <w:rFonts w:ascii="仿宋_GB2312" w:eastAsia="仿宋_GB2312" w:hAnsi="仿宋" w:hint="eastAsia"/>
          <w:sz w:val="32"/>
          <w:szCs w:val="32"/>
        </w:rPr>
        <w:t>相关</w:t>
      </w:r>
      <w:r w:rsidR="00AC5427">
        <w:rPr>
          <w:rStyle w:val="A20"/>
          <w:rFonts w:ascii="仿宋_GB2312" w:eastAsia="仿宋_GB2312" w:hAnsi="仿宋" w:hint="eastAsia"/>
          <w:sz w:val="32"/>
          <w:szCs w:val="32"/>
        </w:rPr>
        <w:t>科技特派员</w:t>
      </w:r>
      <w:r w:rsidRPr="008B2F8D">
        <w:rPr>
          <w:rStyle w:val="A20"/>
          <w:rFonts w:ascii="仿宋_GB2312" w:eastAsia="仿宋_GB2312" w:hAnsi="仿宋" w:hint="eastAsia"/>
          <w:sz w:val="32"/>
          <w:szCs w:val="32"/>
        </w:rPr>
        <w:t xml:space="preserve">派出单位： </w:t>
      </w:r>
    </w:p>
    <w:p w:rsidR="00477D6F" w:rsidRPr="000115EF" w:rsidRDefault="00840031" w:rsidP="000115EF">
      <w:pPr>
        <w:pStyle w:val="Pa0"/>
        <w:spacing w:line="600" w:lineRule="exact"/>
        <w:ind w:firstLineChars="200" w:firstLine="640"/>
        <w:jc w:val="both"/>
        <w:rPr>
          <w:rStyle w:val="A20"/>
          <w:rFonts w:ascii="仿宋_GB2312" w:eastAsia="仿宋_GB2312"/>
          <w:sz w:val="32"/>
          <w:szCs w:val="32"/>
        </w:rPr>
      </w:pPr>
      <w:r w:rsidRPr="008B2F8D">
        <w:rPr>
          <w:rStyle w:val="A20"/>
          <w:rFonts w:ascii="仿宋_GB2312" w:eastAsia="仿宋_GB2312" w:hAnsi="仿宋" w:hint="eastAsia"/>
          <w:sz w:val="32"/>
          <w:szCs w:val="32"/>
        </w:rPr>
        <w:t>为做好科技特派员</w:t>
      </w:r>
      <w:r w:rsidR="000115EF">
        <w:rPr>
          <w:rStyle w:val="A20"/>
          <w:rFonts w:ascii="仿宋_GB2312" w:eastAsia="仿宋_GB2312" w:hAnsi="仿宋" w:hint="eastAsia"/>
          <w:sz w:val="32"/>
          <w:szCs w:val="32"/>
        </w:rPr>
        <w:t>总结</w:t>
      </w:r>
      <w:r w:rsidR="00FC303F">
        <w:rPr>
          <w:rStyle w:val="A20"/>
          <w:rFonts w:ascii="仿宋_GB2312" w:eastAsia="仿宋_GB2312" w:hAnsi="仿宋" w:hint="eastAsia"/>
          <w:sz w:val="32"/>
          <w:szCs w:val="32"/>
        </w:rPr>
        <w:t>工作</w:t>
      </w:r>
      <w:r w:rsidRPr="008B2F8D">
        <w:rPr>
          <w:rStyle w:val="A20"/>
          <w:rFonts w:ascii="仿宋_GB2312" w:eastAsia="仿宋_GB2312" w:hAnsi="仿宋" w:hint="eastAsia"/>
          <w:sz w:val="32"/>
          <w:szCs w:val="32"/>
        </w:rPr>
        <w:t>，</w:t>
      </w:r>
      <w:r w:rsidR="000115EF">
        <w:rPr>
          <w:rStyle w:val="A20"/>
          <w:rFonts w:ascii="仿宋_GB2312" w:eastAsia="仿宋_GB2312" w:hAnsi="仿宋" w:hint="eastAsia"/>
          <w:sz w:val="32"/>
          <w:szCs w:val="32"/>
        </w:rPr>
        <w:t>拟通报表扬一批科技特派员和组织实施单位，</w:t>
      </w:r>
      <w:r w:rsidRPr="008B2F8D">
        <w:rPr>
          <w:rFonts w:ascii="仿宋_GB2312" w:eastAsia="仿宋_GB2312" w:hAnsi="仿宋" w:cs="方正仿宋简体_." w:hint="eastAsia"/>
          <w:color w:val="000000"/>
          <w:szCs w:val="32"/>
        </w:rPr>
        <w:t>现</w:t>
      </w:r>
      <w:r w:rsidR="000115EF">
        <w:rPr>
          <w:rFonts w:ascii="仿宋_GB2312" w:eastAsia="仿宋_GB2312" w:hAnsi="仿宋" w:cs="方正仿宋简体_." w:hint="eastAsia"/>
          <w:color w:val="000000"/>
          <w:szCs w:val="32"/>
        </w:rPr>
        <w:t>就</w:t>
      </w:r>
      <w:r w:rsidR="000115EF" w:rsidRPr="000115EF">
        <w:rPr>
          <w:rStyle w:val="A20"/>
          <w:rFonts w:ascii="仿宋_GB2312" w:eastAsia="仿宋_GB2312" w:hAnsi="仿宋" w:hint="eastAsia"/>
          <w:sz w:val="32"/>
          <w:szCs w:val="32"/>
        </w:rPr>
        <w:t>推荐</w:t>
      </w:r>
      <w:r w:rsidR="000115EF">
        <w:rPr>
          <w:rStyle w:val="A20"/>
          <w:rFonts w:ascii="仿宋_GB2312" w:eastAsia="仿宋_GB2312" w:hAnsi="仿宋" w:hint="eastAsia"/>
          <w:sz w:val="32"/>
          <w:szCs w:val="32"/>
        </w:rPr>
        <w:t>工作</w:t>
      </w:r>
      <w:r w:rsidRPr="000115EF">
        <w:rPr>
          <w:rStyle w:val="A20"/>
          <w:rFonts w:ascii="仿宋_GB2312" w:eastAsia="仿宋_GB2312" w:hint="eastAsia"/>
          <w:sz w:val="32"/>
          <w:szCs w:val="32"/>
        </w:rPr>
        <w:t>有关事项通知如下：</w:t>
      </w:r>
    </w:p>
    <w:p w:rsidR="00477D6F" w:rsidRDefault="00840031" w:rsidP="00FC303F">
      <w:pPr>
        <w:autoSpaceDE w:val="0"/>
        <w:autoSpaceDN w:val="0"/>
        <w:adjustRightInd w:val="0"/>
        <w:spacing w:line="211" w:lineRule="atLeast"/>
        <w:ind w:firstLineChars="200" w:firstLine="640"/>
        <w:rPr>
          <w:rFonts w:ascii="黑体" w:eastAsia="黑体" w:hAnsi="黑体" w:cs="黑体.宋简体_."/>
          <w:color w:val="000000"/>
          <w:kern w:val="0"/>
          <w:sz w:val="32"/>
          <w:szCs w:val="32"/>
        </w:rPr>
      </w:pPr>
      <w:r w:rsidRPr="008B2F8D">
        <w:rPr>
          <w:rFonts w:ascii="黑体" w:eastAsia="黑体" w:hAnsi="黑体" w:cs="黑体.宋简体_." w:hint="eastAsia"/>
          <w:color w:val="000000"/>
          <w:kern w:val="0"/>
          <w:sz w:val="32"/>
          <w:szCs w:val="32"/>
        </w:rPr>
        <w:t>一、</w:t>
      </w:r>
      <w:r w:rsidR="00455254">
        <w:rPr>
          <w:rFonts w:ascii="黑体" w:eastAsia="黑体" w:hAnsi="黑体" w:cs="黑体.宋简体_." w:hint="eastAsia"/>
          <w:color w:val="000000"/>
          <w:kern w:val="0"/>
          <w:sz w:val="32"/>
          <w:szCs w:val="32"/>
        </w:rPr>
        <w:t>基本条件</w:t>
      </w:r>
    </w:p>
    <w:p w:rsidR="00AC5427" w:rsidRDefault="00AC5427" w:rsidP="00455254">
      <w:pPr>
        <w:pStyle w:val="Pa3"/>
        <w:ind w:firstLineChars="200" w:firstLine="640"/>
        <w:jc w:val="both"/>
        <w:rPr>
          <w:rFonts w:ascii="楷体_GB2312" w:eastAsia="楷体_GB2312" w:hAnsi="黑体" w:cs="黑体.宋简体_."/>
          <w:color w:val="000000"/>
          <w:szCs w:val="32"/>
        </w:rPr>
      </w:pPr>
      <w:r w:rsidRPr="00AC5427">
        <w:rPr>
          <w:rFonts w:ascii="楷体_GB2312" w:eastAsia="楷体_GB2312" w:hAnsi="黑体" w:cs="黑体.宋简体_." w:hint="eastAsia"/>
          <w:color w:val="000000"/>
          <w:szCs w:val="32"/>
        </w:rPr>
        <w:t>（一）科技特派员</w:t>
      </w:r>
    </w:p>
    <w:p w:rsidR="00455254" w:rsidRPr="00455254" w:rsidRDefault="00455254" w:rsidP="00455254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455254">
        <w:rPr>
          <w:rStyle w:val="A20"/>
          <w:rFonts w:ascii="仿宋_GB2312" w:eastAsia="仿宋_GB2312" w:hAnsi="仿宋" w:hint="eastAsia"/>
          <w:sz w:val="32"/>
          <w:szCs w:val="32"/>
        </w:rPr>
        <w:t>1.牢固树立“四个意识”，坚定“四个自信”，做到“两个维护”，具有强烈的服务意识和奉献精神。</w:t>
      </w:r>
    </w:p>
    <w:p w:rsidR="00455254" w:rsidRPr="00455254" w:rsidRDefault="00455254" w:rsidP="00455254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455254">
        <w:rPr>
          <w:rStyle w:val="A20"/>
          <w:rFonts w:ascii="仿宋_GB2312" w:eastAsia="仿宋_GB2312" w:hAnsi="仿宋" w:hint="eastAsia"/>
          <w:sz w:val="32"/>
          <w:szCs w:val="32"/>
        </w:rPr>
        <w:t>2.围绕服务地优势特色产业开展科技服务和创业带动，通过技术培训、成果转化等支撑和培育相关产业做出突出贡献。</w:t>
      </w:r>
    </w:p>
    <w:p w:rsidR="00455254" w:rsidRPr="00455254" w:rsidRDefault="00455254" w:rsidP="00455254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455254">
        <w:rPr>
          <w:rStyle w:val="A20"/>
          <w:rFonts w:ascii="仿宋_GB2312" w:eastAsia="仿宋_GB2312" w:hAnsi="仿宋" w:hint="eastAsia"/>
          <w:sz w:val="32"/>
          <w:szCs w:val="32"/>
        </w:rPr>
        <w:t>3.从事科技特派员工作3年以上且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2019年</w:t>
      </w:r>
      <w:r w:rsidRPr="00455254">
        <w:rPr>
          <w:rStyle w:val="A20"/>
          <w:rFonts w:ascii="仿宋_GB2312" w:eastAsia="仿宋_GB2312" w:hAnsi="仿宋" w:hint="eastAsia"/>
          <w:sz w:val="32"/>
          <w:szCs w:val="32"/>
        </w:rPr>
        <w:t>仍在开展科技特派员工作。</w:t>
      </w:r>
    </w:p>
    <w:p w:rsidR="00455254" w:rsidRDefault="00455254" w:rsidP="00AC5427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>
        <w:rPr>
          <w:rStyle w:val="A20"/>
          <w:rFonts w:ascii="仿宋_GB2312" w:eastAsia="仿宋_GB2312" w:hAnsi="仿宋" w:hint="eastAsia"/>
          <w:sz w:val="32"/>
          <w:szCs w:val="32"/>
        </w:rPr>
        <w:t>4.在脱贫攻坚中科技报务和创业</w:t>
      </w:r>
      <w:proofErr w:type="gramStart"/>
      <w:r>
        <w:rPr>
          <w:rStyle w:val="A20"/>
          <w:rFonts w:ascii="仿宋_GB2312" w:eastAsia="仿宋_GB2312" w:hAnsi="仿宋" w:hint="eastAsia"/>
          <w:sz w:val="32"/>
          <w:szCs w:val="32"/>
        </w:rPr>
        <w:t>带动成效</w:t>
      </w:r>
      <w:proofErr w:type="gramEnd"/>
      <w:r>
        <w:rPr>
          <w:rStyle w:val="A20"/>
          <w:rFonts w:ascii="仿宋_GB2312" w:eastAsia="仿宋_GB2312" w:hAnsi="仿宋" w:hint="eastAsia"/>
          <w:sz w:val="32"/>
          <w:szCs w:val="32"/>
        </w:rPr>
        <w:t>突出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，基层反响较好</w:t>
      </w:r>
      <w:r>
        <w:rPr>
          <w:rStyle w:val="A20"/>
          <w:rFonts w:ascii="仿宋_GB2312" w:eastAsia="仿宋_GB2312" w:hAnsi="仿宋" w:hint="eastAsia"/>
          <w:sz w:val="32"/>
          <w:szCs w:val="32"/>
        </w:rPr>
        <w:t>。</w:t>
      </w:r>
    </w:p>
    <w:p w:rsidR="00455254" w:rsidRPr="00AC5427" w:rsidRDefault="00AC5427" w:rsidP="00AC5427">
      <w:pPr>
        <w:pStyle w:val="Pa3"/>
        <w:ind w:firstLineChars="200" w:firstLine="640"/>
        <w:jc w:val="both"/>
        <w:rPr>
          <w:rFonts w:ascii="楷体_GB2312" w:eastAsia="楷体_GB2312" w:hAnsi="黑体" w:cs="黑体.宋简体_."/>
        </w:rPr>
      </w:pPr>
      <w:r w:rsidRPr="00AC5427">
        <w:rPr>
          <w:rFonts w:ascii="楷体_GB2312" w:eastAsia="楷体_GB2312" w:hAnsi="黑体" w:cs="黑体.宋简体_." w:hint="eastAsia"/>
        </w:rPr>
        <w:t>（</w:t>
      </w:r>
      <w:r w:rsidR="00455254" w:rsidRPr="00AC5427">
        <w:rPr>
          <w:rFonts w:ascii="楷体_GB2312" w:eastAsia="楷体_GB2312" w:hAnsi="黑体" w:cs="黑体.宋简体_." w:hint="eastAsia"/>
        </w:rPr>
        <w:t>二</w:t>
      </w:r>
      <w:r w:rsidRPr="00AC5427">
        <w:rPr>
          <w:rFonts w:ascii="楷体_GB2312" w:eastAsia="楷体_GB2312" w:hAnsi="黑体" w:cs="黑体.宋简体_." w:hint="eastAsia"/>
        </w:rPr>
        <w:t>）</w:t>
      </w:r>
      <w:r w:rsidR="00455254" w:rsidRPr="00AC5427">
        <w:rPr>
          <w:rFonts w:ascii="楷体_GB2312" w:eastAsia="楷体_GB2312" w:hAnsi="黑体" w:cs="黑体.宋简体_." w:hint="eastAsia"/>
        </w:rPr>
        <w:t>组织实施单位</w:t>
      </w:r>
      <w:r w:rsidRPr="00AC5427">
        <w:rPr>
          <w:rFonts w:ascii="楷体_GB2312" w:eastAsia="楷体_GB2312" w:hAnsi="黑体" w:cs="黑体.宋简体_." w:hint="eastAsia"/>
        </w:rPr>
        <w:t xml:space="preserve">　</w:t>
      </w:r>
    </w:p>
    <w:p w:rsidR="00455254" w:rsidRPr="00E2686A" w:rsidRDefault="00AC5427" w:rsidP="00E2686A">
      <w:pPr>
        <w:pStyle w:val="Pa3"/>
        <w:ind w:firstLineChars="200" w:firstLine="643"/>
        <w:jc w:val="both"/>
        <w:rPr>
          <w:rStyle w:val="A20"/>
          <w:rFonts w:ascii="仿宋_GB2312" w:eastAsia="仿宋_GB2312" w:hAnsi="仿宋"/>
          <w:b/>
          <w:sz w:val="32"/>
          <w:szCs w:val="32"/>
        </w:rPr>
      </w:pPr>
      <w:r w:rsidRPr="00E2686A">
        <w:rPr>
          <w:rStyle w:val="A20"/>
          <w:rFonts w:ascii="仿宋_GB2312" w:eastAsia="仿宋_GB2312" w:hAnsi="仿宋" w:hint="eastAsia"/>
          <w:b/>
          <w:sz w:val="32"/>
          <w:szCs w:val="32"/>
        </w:rPr>
        <w:t>1.选派单位</w:t>
      </w:r>
    </w:p>
    <w:p w:rsidR="00AC5427" w:rsidRPr="00AC5427" w:rsidRDefault="00AC5427" w:rsidP="00AC5427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AC5427">
        <w:rPr>
          <w:rStyle w:val="A20"/>
          <w:rFonts w:ascii="仿宋_GB2312" w:eastAsia="仿宋_GB2312" w:hAnsi="仿宋" w:hint="eastAsia"/>
          <w:sz w:val="32"/>
          <w:szCs w:val="32"/>
        </w:rPr>
        <w:t>具有较强的服务基层意识和社会责任感，积极选派并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调动单位资源</w:t>
      </w:r>
      <w:r w:rsidRPr="00AC5427">
        <w:rPr>
          <w:rStyle w:val="A20"/>
          <w:rFonts w:ascii="仿宋_GB2312" w:eastAsia="仿宋_GB2312" w:hAnsi="仿宋" w:hint="eastAsia"/>
          <w:sz w:val="32"/>
          <w:szCs w:val="32"/>
        </w:rPr>
        <w:t>支持科技特派员工作，为科技特派员创造良好的支持条件</w:t>
      </w:r>
      <w:r w:rsidRPr="00AC5427">
        <w:rPr>
          <w:rStyle w:val="A20"/>
          <w:rFonts w:ascii="仿宋_GB2312" w:eastAsia="仿宋_GB2312" w:hAnsi="仿宋" w:hint="eastAsia"/>
          <w:sz w:val="32"/>
          <w:szCs w:val="32"/>
        </w:rPr>
        <w:lastRenderedPageBreak/>
        <w:t>和工作环境，科技服务和创业</w:t>
      </w:r>
      <w:proofErr w:type="gramStart"/>
      <w:r w:rsidRPr="00AC5427">
        <w:rPr>
          <w:rStyle w:val="A20"/>
          <w:rFonts w:ascii="仿宋_GB2312" w:eastAsia="仿宋_GB2312" w:hAnsi="仿宋" w:hint="eastAsia"/>
          <w:sz w:val="32"/>
          <w:szCs w:val="32"/>
        </w:rPr>
        <w:t>带动成效</w:t>
      </w:r>
      <w:proofErr w:type="gramEnd"/>
      <w:r w:rsidRPr="00AC5427">
        <w:rPr>
          <w:rStyle w:val="A20"/>
          <w:rFonts w:ascii="仿宋_GB2312" w:eastAsia="仿宋_GB2312" w:hAnsi="仿宋" w:hint="eastAsia"/>
          <w:sz w:val="32"/>
          <w:szCs w:val="32"/>
        </w:rPr>
        <w:t>突出，社会反响好。</w:t>
      </w:r>
    </w:p>
    <w:p w:rsidR="00AC5427" w:rsidRPr="00E2686A" w:rsidRDefault="00AC5427" w:rsidP="00E2686A">
      <w:pPr>
        <w:pStyle w:val="Pa3"/>
        <w:ind w:firstLineChars="200" w:firstLine="643"/>
        <w:jc w:val="both"/>
        <w:rPr>
          <w:rStyle w:val="A20"/>
          <w:rFonts w:ascii="仿宋_GB2312" w:eastAsia="仿宋_GB2312" w:hAnsi="仿宋"/>
          <w:b/>
          <w:sz w:val="32"/>
          <w:szCs w:val="32"/>
        </w:rPr>
      </w:pPr>
      <w:r w:rsidRPr="00E2686A">
        <w:rPr>
          <w:rStyle w:val="A20"/>
          <w:rFonts w:ascii="仿宋_GB2312" w:eastAsia="仿宋_GB2312" w:hAnsi="仿宋" w:hint="eastAsia"/>
          <w:b/>
          <w:sz w:val="32"/>
          <w:szCs w:val="32"/>
        </w:rPr>
        <w:t>2.组织管理单位（</w:t>
      </w:r>
      <w:r w:rsidR="00C03D81">
        <w:rPr>
          <w:rStyle w:val="A20"/>
          <w:rFonts w:ascii="仿宋_GB2312" w:eastAsia="仿宋_GB2312" w:hAnsi="仿宋" w:hint="eastAsia"/>
          <w:b/>
          <w:sz w:val="32"/>
          <w:szCs w:val="32"/>
        </w:rPr>
        <w:t>县</w:t>
      </w:r>
      <w:r w:rsidRPr="00E2686A">
        <w:rPr>
          <w:rStyle w:val="A20"/>
          <w:rFonts w:ascii="仿宋_GB2312" w:eastAsia="仿宋_GB2312" w:hAnsi="仿宋" w:hint="eastAsia"/>
          <w:b/>
          <w:sz w:val="32"/>
          <w:szCs w:val="32"/>
        </w:rPr>
        <w:t>级</w:t>
      </w:r>
      <w:r w:rsidR="00C03D81">
        <w:rPr>
          <w:rStyle w:val="A20"/>
          <w:rFonts w:ascii="仿宋_GB2312" w:eastAsia="仿宋_GB2312" w:hAnsi="仿宋" w:hint="eastAsia"/>
          <w:b/>
          <w:sz w:val="32"/>
          <w:szCs w:val="32"/>
        </w:rPr>
        <w:t>科技管理服务部门</w:t>
      </w:r>
      <w:r w:rsidRPr="00E2686A">
        <w:rPr>
          <w:rStyle w:val="A20"/>
          <w:rFonts w:ascii="仿宋_GB2312" w:eastAsia="仿宋_GB2312" w:hAnsi="仿宋" w:hint="eastAsia"/>
          <w:b/>
          <w:sz w:val="32"/>
          <w:szCs w:val="32"/>
        </w:rPr>
        <w:t>）</w:t>
      </w:r>
    </w:p>
    <w:p w:rsidR="00AC5427" w:rsidRPr="00AC5427" w:rsidRDefault="00AC5427" w:rsidP="00AC5427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AC5427">
        <w:rPr>
          <w:rStyle w:val="A20"/>
          <w:rFonts w:ascii="仿宋_GB2312" w:eastAsia="仿宋_GB2312" w:hAnsi="仿宋" w:hint="eastAsia"/>
          <w:sz w:val="32"/>
          <w:szCs w:val="32"/>
        </w:rPr>
        <w:t>深入推行科技特派员制度，认真落实科技特派员工作的各项政策举措，为科技特派员创造良好的政策环境和支撑条件，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善于创新服务管理方式，</w:t>
      </w:r>
      <w:r w:rsidRPr="00AC5427">
        <w:rPr>
          <w:rStyle w:val="A20"/>
          <w:rFonts w:ascii="仿宋_GB2312" w:eastAsia="仿宋_GB2312" w:hAnsi="仿宋" w:hint="eastAsia"/>
          <w:sz w:val="32"/>
          <w:szCs w:val="32"/>
        </w:rPr>
        <w:t>措施到位、保障有力、成效显著。</w:t>
      </w:r>
    </w:p>
    <w:p w:rsidR="008B300F" w:rsidRDefault="00AC5427" w:rsidP="00AC5427">
      <w:pPr>
        <w:pStyle w:val="Default"/>
        <w:ind w:firstLineChars="200" w:firstLine="640"/>
        <w:rPr>
          <w:rStyle w:val="A20"/>
          <w:rFonts w:ascii="黑体" w:eastAsia="黑体" w:hAnsi="黑体"/>
          <w:sz w:val="32"/>
          <w:szCs w:val="32"/>
        </w:rPr>
      </w:pPr>
      <w:r w:rsidRPr="00AC5427">
        <w:rPr>
          <w:rStyle w:val="A20"/>
          <w:rFonts w:ascii="黑体" w:eastAsia="黑体" w:hAnsi="黑体" w:hint="eastAsia"/>
          <w:sz w:val="32"/>
          <w:szCs w:val="32"/>
        </w:rPr>
        <w:t>二、</w:t>
      </w:r>
      <w:r w:rsidR="008B300F">
        <w:rPr>
          <w:rStyle w:val="A20"/>
          <w:rFonts w:ascii="黑体" w:eastAsia="黑体" w:hAnsi="黑体" w:hint="eastAsia"/>
          <w:sz w:val="32"/>
          <w:szCs w:val="32"/>
        </w:rPr>
        <w:t>推荐程序</w:t>
      </w:r>
    </w:p>
    <w:p w:rsidR="00877D21" w:rsidRPr="006B2AD4" w:rsidRDefault="008B300F" w:rsidP="006B2AD4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F255EB">
        <w:rPr>
          <w:rStyle w:val="A20"/>
          <w:rFonts w:ascii="仿宋_GB2312" w:eastAsia="仿宋_GB2312" w:hAnsi="仿宋" w:hint="eastAsia"/>
          <w:sz w:val="32"/>
          <w:szCs w:val="32"/>
        </w:rPr>
        <w:t>科技特派员由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其</w:t>
      </w:r>
      <w:r w:rsidRPr="00F255EB">
        <w:rPr>
          <w:rStyle w:val="A20"/>
          <w:rFonts w:ascii="仿宋_GB2312" w:eastAsia="仿宋_GB2312" w:hAnsi="仿宋" w:hint="eastAsia"/>
          <w:sz w:val="32"/>
          <w:szCs w:val="32"/>
        </w:rPr>
        <w:t>服务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的</w:t>
      </w:r>
      <w:r w:rsidRPr="00F255EB">
        <w:rPr>
          <w:rStyle w:val="A20"/>
          <w:rFonts w:ascii="仿宋_GB2312" w:eastAsia="仿宋_GB2312" w:hAnsi="仿宋" w:hint="eastAsia"/>
          <w:sz w:val="32"/>
          <w:szCs w:val="32"/>
        </w:rPr>
        <w:t>县</w:t>
      </w:r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（市、</w:t>
      </w:r>
      <w:r w:rsidRPr="001A289C">
        <w:rPr>
          <w:rStyle w:val="A20"/>
          <w:rFonts w:ascii="仿宋_GB2312" w:eastAsia="仿宋_GB2312" w:hAnsi="仿宋" w:hint="eastAsia"/>
          <w:sz w:val="32"/>
          <w:szCs w:val="32"/>
        </w:rPr>
        <w:t>区</w:t>
      </w:r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、特区）</w:t>
      </w:r>
      <w:r w:rsidRPr="00F255EB">
        <w:rPr>
          <w:rStyle w:val="A20"/>
          <w:rFonts w:ascii="仿宋_GB2312" w:eastAsia="仿宋_GB2312" w:hAnsi="仿宋" w:hint="eastAsia"/>
          <w:sz w:val="32"/>
          <w:szCs w:val="32"/>
        </w:rPr>
        <w:t>科技管理部门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征求具体服务乡镇意见后</w:t>
      </w:r>
      <w:r w:rsidRPr="00F255EB">
        <w:rPr>
          <w:rStyle w:val="A20"/>
          <w:rFonts w:ascii="仿宋_GB2312" w:eastAsia="仿宋_GB2312" w:hAnsi="仿宋" w:hint="eastAsia"/>
          <w:sz w:val="32"/>
          <w:szCs w:val="32"/>
        </w:rPr>
        <w:t>推荐、市（州）科技局审核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汇总。</w:t>
      </w:r>
      <w:r w:rsidR="00877D21" w:rsidRPr="00AC5427">
        <w:rPr>
          <w:rStyle w:val="A20"/>
          <w:rFonts w:ascii="仿宋_GB2312" w:eastAsia="仿宋_GB2312" w:hAnsi="仿宋" w:hint="eastAsia"/>
          <w:sz w:val="32"/>
          <w:szCs w:val="32"/>
        </w:rPr>
        <w:t>选派单位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，市（州）级（含驻地在市州的省属高校）由市（州）科技局推荐</w:t>
      </w:r>
      <w:r w:rsidR="006B2AD4">
        <w:rPr>
          <w:rStyle w:val="A20"/>
          <w:rFonts w:ascii="仿宋_GB2312" w:eastAsia="仿宋_GB2312" w:hAnsi="仿宋" w:hint="eastAsia"/>
          <w:sz w:val="32"/>
          <w:szCs w:val="32"/>
        </w:rPr>
        <w:t>；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贵州大学、省农科院和贵州科学院</w:t>
      </w:r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直接向省科技厅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推荐所属院、所。</w:t>
      </w:r>
      <w:r w:rsidR="006B2AD4">
        <w:rPr>
          <w:rStyle w:val="A20"/>
          <w:rFonts w:ascii="仿宋_GB2312" w:eastAsia="仿宋_GB2312" w:hAnsi="仿宋" w:hint="eastAsia"/>
          <w:sz w:val="32"/>
          <w:szCs w:val="32"/>
        </w:rPr>
        <w:t>组织管理单位由市（州）科技局推荐。以上由各（州）科技局、贵州大学、省农科院和贵州科学院汇总后报省科技厅。</w:t>
      </w:r>
    </w:p>
    <w:p w:rsidR="008B300F" w:rsidRDefault="008B300F" w:rsidP="00AC5427">
      <w:pPr>
        <w:pStyle w:val="Default"/>
        <w:ind w:firstLineChars="200" w:firstLine="640"/>
        <w:rPr>
          <w:rStyle w:val="A20"/>
          <w:rFonts w:ascii="黑体" w:eastAsia="黑体" w:hAnsi="黑体"/>
          <w:sz w:val="32"/>
          <w:szCs w:val="32"/>
        </w:rPr>
      </w:pPr>
      <w:r>
        <w:rPr>
          <w:rStyle w:val="A20"/>
          <w:rFonts w:ascii="黑体" w:eastAsia="黑体" w:hAnsi="黑体" w:hint="eastAsia"/>
          <w:sz w:val="32"/>
          <w:szCs w:val="32"/>
        </w:rPr>
        <w:t>三、</w:t>
      </w:r>
      <w:r w:rsidR="00AC5427">
        <w:rPr>
          <w:rStyle w:val="A20"/>
          <w:rFonts w:ascii="黑体" w:eastAsia="黑体" w:hAnsi="黑体" w:hint="eastAsia"/>
          <w:sz w:val="32"/>
          <w:szCs w:val="32"/>
        </w:rPr>
        <w:t>名额分配</w:t>
      </w:r>
    </w:p>
    <w:p w:rsidR="00AC5427" w:rsidRPr="008B300F" w:rsidRDefault="008B300F" w:rsidP="008B300F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8B300F">
        <w:rPr>
          <w:rStyle w:val="A20"/>
          <w:rFonts w:ascii="仿宋_GB2312" w:eastAsia="仿宋_GB2312" w:hAnsi="仿宋" w:hint="eastAsia"/>
          <w:sz w:val="32"/>
          <w:szCs w:val="32"/>
        </w:rPr>
        <w:t>科技特派员名额分配主要参考近年各（市）州选派人数，派出单位主要参考近年各单位派出人数情况，并结合省科技厅平时调研了解情况</w:t>
      </w:r>
      <w:r w:rsidR="00AC5427" w:rsidRPr="008B300F">
        <w:rPr>
          <w:rStyle w:val="A20"/>
          <w:rFonts w:ascii="仿宋_GB2312" w:eastAsia="仿宋_GB2312" w:hAnsi="仿宋" w:hint="eastAsia"/>
          <w:sz w:val="32"/>
          <w:szCs w:val="32"/>
        </w:rPr>
        <w:t>（</w:t>
      </w:r>
      <w:r w:rsidRPr="008B300F">
        <w:rPr>
          <w:rStyle w:val="A20"/>
          <w:rFonts w:ascii="仿宋_GB2312" w:eastAsia="仿宋_GB2312" w:hAnsi="仿宋" w:hint="eastAsia"/>
          <w:sz w:val="32"/>
          <w:szCs w:val="32"/>
        </w:rPr>
        <w:t>具体数量</w:t>
      </w:r>
      <w:r w:rsidR="00AC5427" w:rsidRPr="008B300F">
        <w:rPr>
          <w:rStyle w:val="A20"/>
          <w:rFonts w:ascii="仿宋_GB2312" w:eastAsia="仿宋_GB2312" w:hAnsi="仿宋" w:hint="eastAsia"/>
          <w:sz w:val="32"/>
          <w:szCs w:val="32"/>
        </w:rPr>
        <w:t>见</w:t>
      </w:r>
      <w:r w:rsidR="00AC5427" w:rsidRPr="001A289C">
        <w:rPr>
          <w:rStyle w:val="A20"/>
          <w:rFonts w:ascii="仿宋_GB2312" w:eastAsia="仿宋_GB2312" w:hAnsi="仿宋" w:hint="eastAsia"/>
          <w:sz w:val="32"/>
          <w:szCs w:val="32"/>
        </w:rPr>
        <w:t>附件</w:t>
      </w:r>
      <w:r w:rsidR="009E7C11" w:rsidRPr="001A289C">
        <w:rPr>
          <w:rStyle w:val="A20"/>
          <w:rFonts w:ascii="仿宋_GB2312" w:eastAsia="仿宋_GB2312" w:hAnsi="仿宋" w:hint="eastAsia"/>
          <w:sz w:val="32"/>
          <w:szCs w:val="32"/>
        </w:rPr>
        <w:t>1</w:t>
      </w:r>
      <w:r w:rsidR="00AC5427" w:rsidRPr="008B300F">
        <w:rPr>
          <w:rStyle w:val="A20"/>
          <w:rFonts w:ascii="仿宋_GB2312" w:eastAsia="仿宋_GB2312" w:hAnsi="仿宋" w:hint="eastAsia"/>
          <w:sz w:val="32"/>
          <w:szCs w:val="32"/>
        </w:rPr>
        <w:t>）</w:t>
      </w:r>
      <w:r w:rsidR="006B2AD4" w:rsidRPr="008B300F">
        <w:rPr>
          <w:rStyle w:val="A20"/>
          <w:rFonts w:ascii="仿宋_GB2312" w:eastAsia="仿宋_GB2312" w:hAnsi="仿宋" w:hint="eastAsia"/>
          <w:sz w:val="32"/>
          <w:szCs w:val="32"/>
        </w:rPr>
        <w:t>。</w:t>
      </w:r>
    </w:p>
    <w:p w:rsidR="00AC5427" w:rsidRDefault="008B300F" w:rsidP="00AC5427">
      <w:pPr>
        <w:pStyle w:val="Pa3"/>
        <w:ind w:firstLineChars="200" w:firstLine="640"/>
        <w:jc w:val="both"/>
        <w:rPr>
          <w:rStyle w:val="A20"/>
          <w:rFonts w:ascii="黑体" w:eastAsia="黑体" w:hAnsi="黑体"/>
          <w:sz w:val="32"/>
          <w:szCs w:val="32"/>
        </w:rPr>
      </w:pPr>
      <w:r>
        <w:rPr>
          <w:rStyle w:val="A20"/>
          <w:rFonts w:ascii="黑体" w:eastAsia="黑体" w:hAnsi="黑体" w:hint="eastAsia"/>
          <w:sz w:val="32"/>
          <w:szCs w:val="32"/>
        </w:rPr>
        <w:t>四、</w:t>
      </w:r>
      <w:r w:rsidR="00AC5427" w:rsidRPr="00AC5427">
        <w:rPr>
          <w:rStyle w:val="A20"/>
          <w:rFonts w:ascii="黑体" w:eastAsia="黑体" w:hAnsi="黑体" w:hint="eastAsia"/>
          <w:sz w:val="32"/>
          <w:szCs w:val="32"/>
        </w:rPr>
        <w:t>材料报送要求</w:t>
      </w:r>
    </w:p>
    <w:p w:rsidR="006D1B9F" w:rsidRDefault="006D1B9F" w:rsidP="00E2686A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8B300F">
        <w:rPr>
          <w:rStyle w:val="A20"/>
          <w:rFonts w:ascii="仿宋_GB2312" w:eastAsia="仿宋_GB2312" w:hAnsi="仿宋" w:hint="eastAsia"/>
          <w:sz w:val="32"/>
          <w:szCs w:val="32"/>
        </w:rPr>
        <w:t>典型案例材料</w:t>
      </w:r>
      <w:proofErr w:type="gramStart"/>
      <w:r w:rsidRPr="008B300F">
        <w:rPr>
          <w:rStyle w:val="A20"/>
          <w:rFonts w:ascii="仿宋_GB2312" w:eastAsia="仿宋_GB2312" w:hAnsi="仿宋" w:hint="eastAsia"/>
          <w:sz w:val="32"/>
          <w:szCs w:val="32"/>
        </w:rPr>
        <w:t>应文字</w:t>
      </w:r>
      <w:proofErr w:type="gramEnd"/>
      <w:r w:rsidRPr="008B300F">
        <w:rPr>
          <w:rStyle w:val="A20"/>
          <w:rFonts w:ascii="仿宋_GB2312" w:eastAsia="仿宋_GB2312" w:hAnsi="仿宋" w:hint="eastAsia"/>
          <w:sz w:val="32"/>
          <w:szCs w:val="32"/>
        </w:rPr>
        <w:t>精练、数据准确、突出重点、体现特色。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其中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，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科技特派员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事迹</w:t>
      </w:r>
      <w:r w:rsidR="00877D21">
        <w:rPr>
          <w:rStyle w:val="A20"/>
          <w:rFonts w:ascii="仿宋_GB2312" w:eastAsia="仿宋_GB2312" w:hAnsi="仿宋" w:hint="eastAsia"/>
          <w:sz w:val="32"/>
          <w:szCs w:val="32"/>
        </w:rPr>
        <w:t>主要包括基本情况、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服务成效；选派单位事迹材料主要包括组织领导、支持和保障措施等；组织管理单位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lastRenderedPageBreak/>
        <w:t>事迹材料主要包括组织管理方式、服务保障措施及创新工作等。</w:t>
      </w:r>
      <w:r w:rsidR="009E653F">
        <w:rPr>
          <w:rStyle w:val="A20"/>
          <w:rFonts w:ascii="仿宋_GB2312" w:eastAsia="仿宋_GB2312" w:hAnsi="仿宋" w:hint="eastAsia"/>
          <w:sz w:val="32"/>
          <w:szCs w:val="32"/>
        </w:rPr>
        <w:t>（具体按附件</w:t>
      </w:r>
      <w:r w:rsidR="009E653F" w:rsidRPr="001A289C">
        <w:rPr>
          <w:rStyle w:val="A20"/>
          <w:rFonts w:ascii="仿宋_GB2312" w:eastAsia="仿宋_GB2312" w:hAnsi="仿宋" w:hint="eastAsia"/>
          <w:sz w:val="32"/>
          <w:szCs w:val="32"/>
        </w:rPr>
        <w:t>2</w:t>
      </w:r>
      <w:r w:rsidR="009E7C11" w:rsidRPr="001A289C">
        <w:rPr>
          <w:rStyle w:val="A20"/>
          <w:rFonts w:ascii="仿宋_GB2312" w:eastAsia="仿宋_GB2312" w:hAnsi="仿宋" w:hint="eastAsia"/>
          <w:sz w:val="32"/>
          <w:szCs w:val="32"/>
        </w:rPr>
        <w:t>、3、4</w:t>
      </w:r>
      <w:r w:rsidR="009E653F" w:rsidRPr="001A289C">
        <w:rPr>
          <w:rStyle w:val="A20"/>
          <w:rFonts w:ascii="仿宋_GB2312" w:eastAsia="仿宋_GB2312" w:hAnsi="仿宋" w:hint="eastAsia"/>
          <w:sz w:val="32"/>
          <w:szCs w:val="32"/>
        </w:rPr>
        <w:t>模板</w:t>
      </w:r>
      <w:r w:rsidR="009E653F">
        <w:rPr>
          <w:rStyle w:val="A20"/>
          <w:rFonts w:ascii="仿宋_GB2312" w:eastAsia="仿宋_GB2312" w:hAnsi="仿宋" w:hint="eastAsia"/>
          <w:sz w:val="32"/>
          <w:szCs w:val="32"/>
        </w:rPr>
        <w:t>填写），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有关事迹材料可</w:t>
      </w:r>
      <w:r w:rsidRPr="008B300F">
        <w:rPr>
          <w:rStyle w:val="A20"/>
          <w:rFonts w:ascii="仿宋_GB2312" w:eastAsia="仿宋_GB2312" w:hAnsi="仿宋" w:hint="eastAsia"/>
          <w:sz w:val="32"/>
          <w:szCs w:val="32"/>
        </w:rPr>
        <w:t>附</w:t>
      </w:r>
      <w:r w:rsidR="00E2686A">
        <w:rPr>
          <w:rStyle w:val="A20"/>
          <w:rFonts w:ascii="仿宋_GB2312" w:eastAsia="仿宋_GB2312" w:hAnsi="仿宋" w:hint="eastAsia"/>
          <w:sz w:val="32"/>
          <w:szCs w:val="32"/>
        </w:rPr>
        <w:t>具</w:t>
      </w:r>
      <w:r w:rsidRPr="008B300F">
        <w:rPr>
          <w:rStyle w:val="A20"/>
          <w:rFonts w:ascii="仿宋_GB2312" w:eastAsia="仿宋_GB2312" w:hAnsi="仿宋" w:hint="eastAsia"/>
          <w:sz w:val="32"/>
          <w:szCs w:val="32"/>
        </w:rPr>
        <w:t>有代表意义的人物、会议和活动图片</w:t>
      </w:r>
      <w:r w:rsidR="009E653F">
        <w:rPr>
          <w:rStyle w:val="A20"/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="009E653F">
        <w:rPr>
          <w:rStyle w:val="A20"/>
          <w:rFonts w:ascii="仿宋_GB2312" w:eastAsia="仿宋_GB2312" w:hAnsi="仿宋" w:hint="eastAsia"/>
          <w:sz w:val="32"/>
          <w:szCs w:val="32"/>
        </w:rPr>
        <w:t>须附图</w:t>
      </w:r>
      <w:proofErr w:type="gramEnd"/>
      <w:r w:rsidR="009E653F">
        <w:rPr>
          <w:rStyle w:val="A20"/>
          <w:rFonts w:ascii="仿宋_GB2312" w:eastAsia="仿宋_GB2312" w:hAnsi="仿宋" w:hint="eastAsia"/>
          <w:sz w:val="32"/>
          <w:szCs w:val="32"/>
        </w:rPr>
        <w:t>片说明）</w:t>
      </w:r>
      <w:r w:rsidRPr="008B300F">
        <w:rPr>
          <w:rStyle w:val="A20"/>
          <w:rFonts w:ascii="仿宋_GB2312" w:eastAsia="仿宋_GB2312" w:hAnsi="仿宋" w:hint="eastAsia"/>
          <w:sz w:val="32"/>
          <w:szCs w:val="32"/>
        </w:rPr>
        <w:t>。</w:t>
      </w:r>
    </w:p>
    <w:p w:rsidR="009B4310" w:rsidRPr="008B2F8D" w:rsidRDefault="00F01149" w:rsidP="009B4310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>
        <w:rPr>
          <w:rStyle w:val="A20"/>
          <w:rFonts w:ascii="仿宋_GB2312" w:eastAsia="仿宋_GB2312" w:hAnsi="仿宋" w:hint="eastAsia"/>
          <w:sz w:val="32"/>
          <w:szCs w:val="32"/>
        </w:rPr>
        <w:t>以上</w:t>
      </w:r>
      <w:r w:rsidR="009E653F" w:rsidRPr="001A289C">
        <w:rPr>
          <w:rStyle w:val="A20"/>
          <w:rFonts w:ascii="仿宋_GB2312" w:eastAsia="仿宋_GB2312" w:hAnsi="仿宋" w:hint="eastAsia"/>
          <w:sz w:val="32"/>
          <w:szCs w:val="32"/>
        </w:rPr>
        <w:t>每个典型案例材料不超过1000字，</w:t>
      </w:r>
      <w:r>
        <w:rPr>
          <w:rStyle w:val="A20"/>
          <w:rFonts w:ascii="仿宋_GB2312" w:eastAsia="仿宋_GB2312" w:hAnsi="仿宋" w:hint="eastAsia"/>
          <w:sz w:val="32"/>
          <w:szCs w:val="32"/>
        </w:rPr>
        <w:t>所有</w:t>
      </w:r>
      <w:r w:rsidR="009E653F">
        <w:rPr>
          <w:rStyle w:val="A20"/>
          <w:rFonts w:ascii="仿宋_GB2312" w:eastAsia="仿宋_GB2312" w:hAnsi="仿宋" w:hint="eastAsia"/>
          <w:sz w:val="32"/>
          <w:szCs w:val="32"/>
        </w:rPr>
        <w:t>材料</w:t>
      </w:r>
      <w:r>
        <w:rPr>
          <w:rStyle w:val="A20"/>
          <w:rFonts w:ascii="仿宋_GB2312" w:eastAsia="仿宋_GB2312" w:hAnsi="仿宋" w:hint="eastAsia"/>
          <w:sz w:val="32"/>
          <w:szCs w:val="32"/>
        </w:rPr>
        <w:t>、推荐情况汇总表（附件5）的</w:t>
      </w:r>
      <w:r w:rsidR="006B2AD4">
        <w:rPr>
          <w:rStyle w:val="A20"/>
          <w:rFonts w:ascii="仿宋_GB2312" w:eastAsia="仿宋_GB2312" w:hAnsi="仿宋" w:hint="eastAsia"/>
          <w:sz w:val="32"/>
          <w:szCs w:val="32"/>
        </w:rPr>
        <w:t>可编辑</w:t>
      </w:r>
      <w:r w:rsidR="009E653F">
        <w:rPr>
          <w:rStyle w:val="A20"/>
          <w:rFonts w:ascii="仿宋_GB2312" w:eastAsia="仿宋_GB2312" w:hAnsi="仿宋" w:hint="eastAsia"/>
          <w:sz w:val="32"/>
          <w:szCs w:val="32"/>
        </w:rPr>
        <w:t>电子版</w:t>
      </w:r>
      <w:r>
        <w:rPr>
          <w:rStyle w:val="A20"/>
          <w:rFonts w:ascii="仿宋_GB2312" w:eastAsia="仿宋_GB2312" w:hAnsi="仿宋" w:hint="eastAsia"/>
          <w:sz w:val="32"/>
          <w:szCs w:val="32"/>
        </w:rPr>
        <w:t>和</w:t>
      </w:r>
      <w:r w:rsidR="006B2AD4">
        <w:rPr>
          <w:rStyle w:val="A20"/>
          <w:rFonts w:ascii="仿宋_GB2312" w:eastAsia="仿宋_GB2312" w:hAnsi="仿宋" w:hint="eastAsia"/>
          <w:sz w:val="32"/>
          <w:szCs w:val="32"/>
        </w:rPr>
        <w:t>盖章扫描</w:t>
      </w:r>
      <w:r>
        <w:rPr>
          <w:rStyle w:val="A20"/>
          <w:rFonts w:ascii="仿宋_GB2312" w:eastAsia="仿宋_GB2312" w:hAnsi="仿宋" w:hint="eastAsia"/>
          <w:sz w:val="32"/>
          <w:szCs w:val="32"/>
        </w:rPr>
        <w:t>件</w:t>
      </w:r>
      <w:r w:rsidR="009B4310">
        <w:rPr>
          <w:rStyle w:val="A20"/>
          <w:rFonts w:ascii="仿宋_GB2312" w:eastAsia="仿宋_GB2312" w:hAnsi="仿宋" w:hint="eastAsia"/>
          <w:sz w:val="32"/>
          <w:szCs w:val="32"/>
        </w:rPr>
        <w:t>，</w:t>
      </w:r>
      <w:r w:rsidR="00E2686A" w:rsidRPr="009E653F">
        <w:rPr>
          <w:rStyle w:val="A20"/>
          <w:rFonts w:ascii="仿宋_GB2312" w:eastAsia="仿宋_GB2312" w:hAnsi="仿宋" w:hint="eastAsia"/>
          <w:sz w:val="32"/>
          <w:szCs w:val="32"/>
        </w:rPr>
        <w:t>于11月</w:t>
      </w:r>
      <w:r w:rsidR="009E653F" w:rsidRPr="009E653F">
        <w:rPr>
          <w:rStyle w:val="A20"/>
          <w:rFonts w:ascii="仿宋_GB2312" w:eastAsia="仿宋_GB2312" w:hAnsi="仿宋" w:hint="eastAsia"/>
          <w:sz w:val="32"/>
          <w:szCs w:val="32"/>
        </w:rPr>
        <w:t>28日前</w:t>
      </w:r>
      <w:r w:rsidR="009B4310">
        <w:rPr>
          <w:rStyle w:val="A20"/>
          <w:rFonts w:ascii="仿宋_GB2312" w:eastAsia="仿宋_GB2312" w:hAnsi="仿宋" w:hint="eastAsia"/>
          <w:sz w:val="32"/>
          <w:szCs w:val="32"/>
        </w:rPr>
        <w:t>发</w:t>
      </w:r>
      <w:r w:rsidR="0059606C">
        <w:rPr>
          <w:rStyle w:val="A20"/>
          <w:rFonts w:ascii="仿宋_GB2312" w:eastAsia="仿宋_GB2312" w:hAnsi="仿宋" w:hint="eastAsia"/>
          <w:sz w:val="32"/>
          <w:szCs w:val="32"/>
        </w:rPr>
        <w:t>送</w:t>
      </w:r>
      <w:r w:rsidR="009B4310">
        <w:rPr>
          <w:rStyle w:val="A20"/>
          <w:rFonts w:ascii="仿宋_GB2312" w:eastAsia="仿宋_GB2312" w:hAnsi="仿宋" w:hint="eastAsia"/>
          <w:sz w:val="32"/>
          <w:szCs w:val="32"/>
        </w:rPr>
        <w:t>至</w:t>
      </w:r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省科技</w:t>
      </w:r>
      <w:proofErr w:type="gramStart"/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厅农业</w:t>
      </w:r>
      <w:proofErr w:type="gramEnd"/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农村科技处</w:t>
      </w:r>
      <w:r w:rsidR="001A289C" w:rsidRPr="001A289C">
        <w:rPr>
          <w:rStyle w:val="A20"/>
          <w:rFonts w:ascii="仿宋_GB2312" w:eastAsia="仿宋_GB2312" w:hAnsi="仿宋" w:hint="eastAsia"/>
          <w:sz w:val="32"/>
          <w:szCs w:val="32"/>
        </w:rPr>
        <w:t>,联系人：</w:t>
      </w:r>
      <w:r w:rsidR="009B4310" w:rsidRPr="00B928ED">
        <w:rPr>
          <w:rStyle w:val="A20"/>
          <w:rFonts w:ascii="仿宋_GB2312" w:eastAsia="仿宋_GB2312" w:hAnsi="仿宋" w:hint="eastAsia"/>
          <w:color w:val="auto"/>
          <w:sz w:val="32"/>
          <w:szCs w:val="32"/>
        </w:rPr>
        <w:t>王鑫</w:t>
      </w:r>
      <w:r w:rsidR="006B2AD4">
        <w:rPr>
          <w:rStyle w:val="A20"/>
          <w:rFonts w:ascii="仿宋_GB2312" w:eastAsia="仿宋_GB2312" w:hAnsi="仿宋" w:hint="eastAsia"/>
          <w:color w:val="auto"/>
          <w:sz w:val="32"/>
          <w:szCs w:val="32"/>
        </w:rPr>
        <w:t>，电话：</w:t>
      </w:r>
      <w:r w:rsidR="009B4310" w:rsidRPr="00B928ED">
        <w:rPr>
          <w:rStyle w:val="A20"/>
          <w:rFonts w:ascii="仿宋_GB2312" w:eastAsia="仿宋_GB2312" w:hAnsi="仿宋" w:hint="eastAsia"/>
          <w:color w:val="auto"/>
          <w:sz w:val="32"/>
          <w:szCs w:val="32"/>
        </w:rPr>
        <w:t>18286163764</w:t>
      </w:r>
      <w:r w:rsidR="009B4310">
        <w:rPr>
          <w:rStyle w:val="A20"/>
          <w:rFonts w:ascii="仿宋_GB2312" w:eastAsia="仿宋_GB2312" w:hAnsi="仿宋" w:hint="eastAsia"/>
          <w:color w:val="auto"/>
          <w:sz w:val="32"/>
          <w:szCs w:val="32"/>
        </w:rPr>
        <w:t>；</w:t>
      </w:r>
      <w:r w:rsidR="009B4310" w:rsidRPr="008B2F8D">
        <w:rPr>
          <w:rStyle w:val="A20"/>
          <w:rFonts w:ascii="仿宋_GB2312" w:eastAsia="仿宋_GB2312" w:hAnsi="仿宋" w:hint="eastAsia"/>
          <w:sz w:val="32"/>
          <w:szCs w:val="32"/>
        </w:rPr>
        <w:t>邮</w:t>
      </w:r>
      <w:r w:rsidR="009B4310" w:rsidRPr="008B2F8D">
        <w:rPr>
          <w:rStyle w:val="A20"/>
          <w:rFonts w:ascii="仿宋_GB2312" w:eastAsia="仿宋_GB2312" w:hAnsi="仿宋"/>
          <w:sz w:val="32"/>
          <w:szCs w:val="32"/>
        </w:rPr>
        <w:t xml:space="preserve"> </w:t>
      </w:r>
      <w:r w:rsidR="009B4310" w:rsidRPr="008B2F8D">
        <w:rPr>
          <w:rStyle w:val="A20"/>
          <w:rFonts w:ascii="仿宋_GB2312" w:eastAsia="仿宋_GB2312" w:hAnsi="仿宋" w:hint="eastAsia"/>
          <w:sz w:val="32"/>
          <w:szCs w:val="32"/>
        </w:rPr>
        <w:t>箱：</w:t>
      </w:r>
      <w:hyperlink r:id="rId10" w:history="1">
        <w:r w:rsidR="009B4310" w:rsidRPr="001C5F17">
          <w:rPr>
            <w:rStyle w:val="a8"/>
            <w:rFonts w:ascii="仿宋_GB2312" w:eastAsia="仿宋_GB2312" w:hAnsi="仿宋" w:cs="方正仿宋简体_." w:hint="eastAsia"/>
            <w:szCs w:val="32"/>
          </w:rPr>
          <w:t>1120375576@qq.com</w:t>
        </w:r>
      </w:hyperlink>
      <w:r w:rsidR="009B4310">
        <w:rPr>
          <w:rStyle w:val="A20"/>
          <w:rFonts w:ascii="仿宋_GB2312" w:eastAsia="仿宋_GB2312" w:hAnsi="仿宋" w:hint="eastAsia"/>
          <w:sz w:val="32"/>
          <w:szCs w:val="32"/>
        </w:rPr>
        <w:t>。</w:t>
      </w:r>
    </w:p>
    <w:p w:rsidR="00190C95" w:rsidRPr="009B4310" w:rsidRDefault="00190C95" w:rsidP="00E2686A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</w:p>
    <w:p w:rsidR="00E2686A" w:rsidRPr="00E2686A" w:rsidRDefault="00E2686A" w:rsidP="00E2686A">
      <w:pPr>
        <w:pStyle w:val="Pa3"/>
        <w:ind w:firstLineChars="200" w:firstLine="64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E2686A">
        <w:rPr>
          <w:rStyle w:val="A20"/>
          <w:rFonts w:ascii="仿宋_GB2312" w:eastAsia="仿宋_GB2312" w:hAnsi="仿宋" w:hint="eastAsia"/>
          <w:sz w:val="32"/>
          <w:szCs w:val="32"/>
        </w:rPr>
        <w:t>附件：</w:t>
      </w:r>
      <w:r w:rsidR="00190C95">
        <w:rPr>
          <w:rStyle w:val="A20"/>
          <w:rFonts w:ascii="仿宋_GB2312" w:eastAsia="仿宋_GB2312" w:hAnsi="仿宋" w:hint="eastAsia"/>
          <w:sz w:val="32"/>
          <w:szCs w:val="32"/>
        </w:rPr>
        <w:t>1.</w:t>
      </w:r>
      <w:r w:rsidR="009E7C11">
        <w:rPr>
          <w:rStyle w:val="A20"/>
          <w:rFonts w:ascii="仿宋_GB2312" w:eastAsia="仿宋_GB2312" w:hAnsi="仿宋" w:hint="eastAsia"/>
          <w:sz w:val="32"/>
          <w:szCs w:val="32"/>
        </w:rPr>
        <w:t>科技特派员工作</w:t>
      </w:r>
      <w:r w:rsidRPr="00E2686A">
        <w:rPr>
          <w:rStyle w:val="A20"/>
          <w:rFonts w:ascii="仿宋_GB2312" w:eastAsia="仿宋_GB2312" w:hAnsi="仿宋" w:hint="eastAsia"/>
          <w:sz w:val="32"/>
          <w:szCs w:val="32"/>
        </w:rPr>
        <w:t>典型案例</w:t>
      </w:r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名额分配</w:t>
      </w:r>
      <w:r w:rsidRPr="00E2686A">
        <w:rPr>
          <w:rStyle w:val="A20"/>
          <w:rFonts w:ascii="仿宋_GB2312" w:eastAsia="仿宋_GB2312" w:hAnsi="仿宋" w:hint="eastAsia"/>
          <w:sz w:val="32"/>
          <w:szCs w:val="32"/>
        </w:rPr>
        <w:t>表</w:t>
      </w:r>
    </w:p>
    <w:p w:rsidR="00190C95" w:rsidRPr="001A289C" w:rsidRDefault="00190C95" w:rsidP="00190C95">
      <w:pPr>
        <w:pStyle w:val="Pa3"/>
        <w:ind w:firstLineChars="500" w:firstLine="160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190C95">
        <w:rPr>
          <w:rStyle w:val="A20"/>
          <w:rFonts w:ascii="仿宋_GB2312" w:eastAsia="仿宋_GB2312" w:hAnsi="仿宋" w:hint="eastAsia"/>
          <w:sz w:val="32"/>
          <w:szCs w:val="32"/>
        </w:rPr>
        <w:t>2.科技特派员典型案例</w:t>
      </w:r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模板</w:t>
      </w:r>
    </w:p>
    <w:p w:rsidR="0059606C" w:rsidRPr="001A289C" w:rsidRDefault="00190C95" w:rsidP="0059606C">
      <w:pPr>
        <w:pStyle w:val="Pa3"/>
        <w:ind w:firstLineChars="500" w:firstLine="160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190C95">
        <w:rPr>
          <w:rStyle w:val="A20"/>
          <w:rFonts w:ascii="仿宋_GB2312" w:eastAsia="仿宋_GB2312" w:hAnsi="仿宋" w:hint="eastAsia"/>
          <w:sz w:val="32"/>
          <w:szCs w:val="32"/>
        </w:rPr>
        <w:t>3.</w:t>
      </w:r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选派</w:t>
      </w:r>
      <w:r w:rsidRPr="001A289C">
        <w:rPr>
          <w:rStyle w:val="A20"/>
          <w:rFonts w:ascii="仿宋_GB2312" w:eastAsia="仿宋_GB2312" w:hAnsi="仿宋" w:hint="eastAsia"/>
          <w:sz w:val="32"/>
          <w:szCs w:val="32"/>
        </w:rPr>
        <w:t>单位</w:t>
      </w:r>
      <w:r w:rsidRPr="00190C95">
        <w:rPr>
          <w:rStyle w:val="A20"/>
          <w:rFonts w:ascii="仿宋_GB2312" w:eastAsia="仿宋_GB2312" w:hAnsi="仿宋" w:hint="eastAsia"/>
          <w:sz w:val="32"/>
          <w:szCs w:val="32"/>
        </w:rPr>
        <w:t>典型案例</w:t>
      </w:r>
      <w:r w:rsidR="0059606C" w:rsidRPr="001A289C">
        <w:rPr>
          <w:rStyle w:val="A20"/>
          <w:rFonts w:ascii="仿宋_GB2312" w:eastAsia="仿宋_GB2312" w:hAnsi="仿宋" w:hint="eastAsia"/>
          <w:sz w:val="32"/>
          <w:szCs w:val="32"/>
        </w:rPr>
        <w:t>模板</w:t>
      </w:r>
    </w:p>
    <w:p w:rsidR="0059606C" w:rsidRPr="001A289C" w:rsidRDefault="0059606C" w:rsidP="001A289C">
      <w:pPr>
        <w:pStyle w:val="Pa3"/>
        <w:ind w:firstLineChars="500" w:firstLine="1600"/>
        <w:jc w:val="both"/>
        <w:rPr>
          <w:rStyle w:val="A20"/>
          <w:rFonts w:ascii="仿宋_GB2312" w:eastAsia="仿宋_GB2312" w:hAnsi="仿宋"/>
          <w:sz w:val="32"/>
          <w:szCs w:val="32"/>
        </w:rPr>
      </w:pPr>
      <w:r w:rsidRPr="001A289C">
        <w:rPr>
          <w:rStyle w:val="A20"/>
          <w:rFonts w:ascii="仿宋_GB2312" w:eastAsia="仿宋_GB2312" w:hAnsi="仿宋" w:hint="eastAsia"/>
          <w:sz w:val="32"/>
          <w:szCs w:val="32"/>
        </w:rPr>
        <w:t>4.组织管理单位典型案例模板</w:t>
      </w:r>
    </w:p>
    <w:p w:rsidR="006B2AD4" w:rsidRPr="006B2AD4" w:rsidRDefault="006B2AD4" w:rsidP="006B2AD4">
      <w:pPr>
        <w:pStyle w:val="Pa3"/>
        <w:ind w:firstLineChars="500" w:firstLine="1600"/>
        <w:jc w:val="both"/>
        <w:rPr>
          <w:rStyle w:val="A20"/>
          <w:rFonts w:ascii="仿宋_GB2312" w:eastAsia="仿宋_GB2312" w:hAnsi="仿宋"/>
          <w:sz w:val="32"/>
          <w:szCs w:val="32"/>
        </w:rPr>
      </w:pPr>
      <w:r>
        <w:rPr>
          <w:rStyle w:val="A20"/>
          <w:rFonts w:ascii="仿宋_GB2312" w:eastAsia="仿宋_GB2312" w:hAnsi="仿宋" w:hint="eastAsia"/>
          <w:sz w:val="32"/>
          <w:szCs w:val="32"/>
        </w:rPr>
        <w:t>5.</w:t>
      </w:r>
      <w:r w:rsidRPr="006B2AD4">
        <w:rPr>
          <w:rStyle w:val="A20"/>
          <w:rFonts w:ascii="仿宋_GB2312" w:eastAsia="仿宋_GB2312" w:hAnsi="仿宋" w:hint="eastAsia"/>
          <w:sz w:val="32"/>
          <w:szCs w:val="32"/>
        </w:rPr>
        <w:t>科技特派员工作典型推荐情况汇总表</w:t>
      </w:r>
      <w:r>
        <w:rPr>
          <w:rStyle w:val="A20"/>
          <w:rFonts w:ascii="仿宋_GB2312" w:eastAsia="仿宋_GB2312" w:hAnsi="仿宋" w:hint="eastAsia"/>
          <w:sz w:val="32"/>
          <w:szCs w:val="32"/>
        </w:rPr>
        <w:t>（样表）</w:t>
      </w:r>
    </w:p>
    <w:p w:rsidR="00190C95" w:rsidRPr="006B2AD4" w:rsidRDefault="00190C95" w:rsidP="00190C95">
      <w:pPr>
        <w:pStyle w:val="Pa3"/>
        <w:ind w:firstLineChars="500" w:firstLine="1600"/>
        <w:jc w:val="both"/>
        <w:rPr>
          <w:rStyle w:val="A20"/>
          <w:rFonts w:ascii="仿宋_GB2312" w:eastAsia="仿宋_GB2312" w:hAnsi="仿宋"/>
          <w:sz w:val="32"/>
          <w:szCs w:val="32"/>
        </w:rPr>
      </w:pPr>
    </w:p>
    <w:p w:rsidR="00E2686A" w:rsidRPr="00190C95" w:rsidRDefault="00E2686A" w:rsidP="00E2686A">
      <w:pPr>
        <w:pStyle w:val="Default"/>
      </w:pPr>
    </w:p>
    <w:p w:rsidR="00E2686A" w:rsidRDefault="00E2686A" w:rsidP="00E2686A">
      <w:pPr>
        <w:pStyle w:val="Default"/>
      </w:pPr>
    </w:p>
    <w:p w:rsidR="00E2686A" w:rsidRPr="00F01149" w:rsidRDefault="00E2686A" w:rsidP="00E2686A">
      <w:pPr>
        <w:pStyle w:val="Default"/>
        <w:ind w:firstLineChars="1800" w:firstLine="5760"/>
        <w:rPr>
          <w:rFonts w:ascii="Times New Roman" w:cs="Times New Roman"/>
        </w:rPr>
      </w:pPr>
      <w:r w:rsidRPr="00F01149">
        <w:rPr>
          <w:rFonts w:ascii="Times New Roman" w:cs="Times New Roman"/>
        </w:rPr>
        <w:t>2019</w:t>
      </w:r>
      <w:r w:rsidRPr="00F01149">
        <w:rPr>
          <w:rFonts w:ascii="Times New Roman" w:cs="Times New Roman"/>
        </w:rPr>
        <w:t>年</w:t>
      </w:r>
      <w:r w:rsidRPr="00F01149">
        <w:rPr>
          <w:rFonts w:ascii="Times New Roman" w:cs="Times New Roman"/>
        </w:rPr>
        <w:t>11</w:t>
      </w:r>
      <w:r w:rsidRPr="00F01149">
        <w:rPr>
          <w:rFonts w:ascii="Times New Roman" w:cs="Times New Roman"/>
        </w:rPr>
        <w:t>月</w:t>
      </w:r>
      <w:r w:rsidRPr="00F01149">
        <w:rPr>
          <w:rFonts w:ascii="Times New Roman" w:cs="Times New Roman"/>
        </w:rPr>
        <w:t>1</w:t>
      </w:r>
      <w:r w:rsidR="00F01149" w:rsidRPr="00F01149">
        <w:rPr>
          <w:rFonts w:ascii="Times New Roman" w:cs="Times New Roman"/>
        </w:rPr>
        <w:t>5</w:t>
      </w:r>
      <w:r w:rsidRPr="00F01149">
        <w:rPr>
          <w:rFonts w:ascii="Times New Roman" w:cs="Times New Roman"/>
        </w:rPr>
        <w:t>日</w:t>
      </w:r>
    </w:p>
    <w:p w:rsidR="00E2686A" w:rsidRDefault="00E2686A" w:rsidP="00E2686A">
      <w:pPr>
        <w:pStyle w:val="Default"/>
      </w:pPr>
    </w:p>
    <w:p w:rsidR="00E2686A" w:rsidRPr="00E2686A" w:rsidRDefault="00E2686A" w:rsidP="00E2686A">
      <w:pPr>
        <w:pStyle w:val="Default"/>
      </w:pPr>
    </w:p>
    <w:p w:rsidR="00E2686A" w:rsidRDefault="00E2686A" w:rsidP="006D1B9F">
      <w:pPr>
        <w:pStyle w:val="Default"/>
        <w:rPr>
          <w:rFonts w:ascii="黑体" w:eastAsia="黑体" w:hAnsi="黑体"/>
        </w:rPr>
      </w:pPr>
    </w:p>
    <w:p w:rsidR="006D1B9F" w:rsidRPr="006D1B9F" w:rsidRDefault="006D1B9F" w:rsidP="006D1B9F">
      <w:pPr>
        <w:pStyle w:val="Default"/>
        <w:rPr>
          <w:rFonts w:ascii="黑体" w:eastAsia="黑体" w:hAnsi="黑体"/>
        </w:rPr>
      </w:pPr>
      <w:r w:rsidRPr="006D1B9F">
        <w:rPr>
          <w:rFonts w:ascii="黑体" w:eastAsia="黑体" w:hAnsi="黑体" w:hint="eastAsia"/>
        </w:rPr>
        <w:lastRenderedPageBreak/>
        <w:t>附件</w:t>
      </w:r>
      <w:r w:rsidR="009B4310">
        <w:rPr>
          <w:rFonts w:ascii="黑体" w:eastAsia="黑体" w:hAnsi="黑体" w:hint="eastAsia"/>
        </w:rPr>
        <w:t>1</w:t>
      </w:r>
    </w:p>
    <w:p w:rsidR="006D1B9F" w:rsidRPr="003913E2" w:rsidRDefault="009E7C11" w:rsidP="00190C95">
      <w:pPr>
        <w:jc w:val="center"/>
        <w:rPr>
          <w:rFonts w:ascii="方正小标宋简体" w:eastAsia="方正小标宋简体"/>
          <w:sz w:val="44"/>
          <w:szCs w:val="44"/>
        </w:rPr>
      </w:pPr>
      <w:r w:rsidRPr="003913E2">
        <w:rPr>
          <w:rFonts w:ascii="方正小标宋简体" w:eastAsia="方正小标宋简体" w:hint="eastAsia"/>
          <w:sz w:val="44"/>
          <w:szCs w:val="44"/>
        </w:rPr>
        <w:t>科技特派员工作</w:t>
      </w:r>
      <w:r w:rsidR="006D1B9F" w:rsidRPr="003913E2">
        <w:rPr>
          <w:rFonts w:ascii="方正小标宋简体" w:eastAsia="方正小标宋简体" w:hint="eastAsia"/>
          <w:sz w:val="44"/>
          <w:szCs w:val="44"/>
        </w:rPr>
        <w:t>典型案例</w:t>
      </w:r>
      <w:r w:rsidR="0059606C" w:rsidRPr="003913E2">
        <w:rPr>
          <w:rFonts w:ascii="方正小标宋简体" w:eastAsia="方正小标宋简体" w:hint="eastAsia"/>
          <w:sz w:val="44"/>
          <w:szCs w:val="44"/>
        </w:rPr>
        <w:t>名额分配</w:t>
      </w:r>
      <w:r w:rsidR="006D1B9F" w:rsidRPr="003913E2">
        <w:rPr>
          <w:rFonts w:ascii="方正小标宋简体" w:eastAsia="方正小标宋简体" w:hint="eastAsia"/>
          <w:sz w:val="44"/>
          <w:szCs w:val="44"/>
        </w:rPr>
        <w:t>表</w:t>
      </w:r>
    </w:p>
    <w:p w:rsidR="003913E2" w:rsidRPr="003913E2" w:rsidRDefault="003913E2" w:rsidP="00190C95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824"/>
        <w:gridCol w:w="1701"/>
        <w:gridCol w:w="2268"/>
        <w:gridCol w:w="1439"/>
      </w:tblGrid>
      <w:tr w:rsidR="00D55252" w:rsidTr="009B4310">
        <w:trPr>
          <w:trHeight w:val="377"/>
        </w:trPr>
        <w:tc>
          <w:tcPr>
            <w:tcW w:w="1828" w:type="dxa"/>
            <w:vMerge w:val="restart"/>
            <w:vAlign w:val="center"/>
          </w:tcPr>
          <w:p w:rsidR="00D55252" w:rsidRPr="00D55252" w:rsidRDefault="00D55252" w:rsidP="00D55252">
            <w:pPr>
              <w:pStyle w:val="Default"/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55252">
              <w:rPr>
                <w:rFonts w:ascii="黑体" w:eastAsia="黑体" w:hAnsi="黑体" w:hint="eastAsia"/>
                <w:sz w:val="30"/>
                <w:szCs w:val="30"/>
              </w:rPr>
              <w:t>市（州）</w:t>
            </w:r>
          </w:p>
        </w:tc>
        <w:tc>
          <w:tcPr>
            <w:tcW w:w="1824" w:type="dxa"/>
            <w:vMerge w:val="restart"/>
            <w:vAlign w:val="center"/>
          </w:tcPr>
          <w:p w:rsidR="00D55252" w:rsidRPr="00D55252" w:rsidRDefault="00D55252" w:rsidP="009B4310">
            <w:pPr>
              <w:pStyle w:val="Default"/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55252">
              <w:rPr>
                <w:rFonts w:ascii="黑体" w:eastAsia="黑体" w:hAnsi="黑体" w:hint="eastAsia"/>
                <w:sz w:val="30"/>
                <w:szCs w:val="30"/>
              </w:rPr>
              <w:t>科技特派员</w:t>
            </w:r>
          </w:p>
        </w:tc>
        <w:tc>
          <w:tcPr>
            <w:tcW w:w="3969" w:type="dxa"/>
            <w:gridSpan w:val="2"/>
            <w:vAlign w:val="center"/>
          </w:tcPr>
          <w:p w:rsidR="00D55252" w:rsidRPr="00D55252" w:rsidRDefault="00D55252" w:rsidP="00D55252">
            <w:pPr>
              <w:pStyle w:val="Default"/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55252">
              <w:rPr>
                <w:rFonts w:ascii="黑体" w:eastAsia="黑体" w:hAnsi="黑体" w:hint="eastAsia"/>
                <w:sz w:val="30"/>
                <w:szCs w:val="30"/>
              </w:rPr>
              <w:t>组织实施单位</w:t>
            </w:r>
          </w:p>
        </w:tc>
        <w:tc>
          <w:tcPr>
            <w:tcW w:w="1439" w:type="dxa"/>
          </w:tcPr>
          <w:p w:rsidR="00D55252" w:rsidRDefault="00D55252" w:rsidP="00D55252">
            <w:pPr>
              <w:pStyle w:val="Default"/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rPr>
          <w:trHeight w:val="495"/>
        </w:trPr>
        <w:tc>
          <w:tcPr>
            <w:tcW w:w="1828" w:type="dxa"/>
            <w:vMerge/>
          </w:tcPr>
          <w:p w:rsidR="00D55252" w:rsidRPr="00D55252" w:rsidRDefault="00D55252" w:rsidP="00D55252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24" w:type="dxa"/>
            <w:vMerge/>
          </w:tcPr>
          <w:p w:rsidR="00D55252" w:rsidRPr="00D55252" w:rsidRDefault="00D55252" w:rsidP="00D55252">
            <w:pPr>
              <w:pStyle w:val="Default"/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D55252" w:rsidRPr="00D55252" w:rsidRDefault="00D55252" w:rsidP="00D55252">
            <w:pPr>
              <w:pStyle w:val="Default"/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55252">
              <w:rPr>
                <w:rFonts w:ascii="黑体" w:eastAsia="黑体" w:hAnsi="黑体" w:hint="eastAsia"/>
                <w:sz w:val="30"/>
                <w:szCs w:val="30"/>
              </w:rPr>
              <w:t>选派单位</w:t>
            </w:r>
          </w:p>
        </w:tc>
        <w:tc>
          <w:tcPr>
            <w:tcW w:w="2268" w:type="dxa"/>
            <w:vAlign w:val="center"/>
          </w:tcPr>
          <w:p w:rsidR="00D55252" w:rsidRPr="00D55252" w:rsidRDefault="00D55252" w:rsidP="00D55252">
            <w:pPr>
              <w:pStyle w:val="Default"/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55252">
              <w:rPr>
                <w:rFonts w:ascii="黑体" w:eastAsia="黑体" w:hAnsi="黑体" w:hint="eastAsia"/>
                <w:sz w:val="30"/>
                <w:szCs w:val="30"/>
              </w:rPr>
              <w:t>组织管理单位</w:t>
            </w:r>
          </w:p>
        </w:tc>
        <w:tc>
          <w:tcPr>
            <w:tcW w:w="1439" w:type="dxa"/>
          </w:tcPr>
          <w:p w:rsidR="00D55252" w:rsidRDefault="00D55252" w:rsidP="00D55252">
            <w:pPr>
              <w:pStyle w:val="Default"/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贵阳</w:t>
            </w:r>
          </w:p>
        </w:tc>
        <w:tc>
          <w:tcPr>
            <w:tcW w:w="1824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55252" w:rsidRPr="00F255EB" w:rsidRDefault="00D55252" w:rsidP="009B4310">
            <w:pPr>
              <w:pStyle w:val="Default"/>
              <w:jc w:val="center"/>
              <w:rPr>
                <w:rFonts w:ascii="Times New Roman" w:eastAsia="黑体" w:cs="Times New Roman"/>
              </w:rPr>
            </w:pP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遵义</w:t>
            </w:r>
          </w:p>
        </w:tc>
        <w:tc>
          <w:tcPr>
            <w:tcW w:w="1824" w:type="dxa"/>
            <w:vAlign w:val="center"/>
          </w:tcPr>
          <w:p w:rsidR="00D55252" w:rsidRPr="009B4310" w:rsidRDefault="009B4310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六盘水</w:t>
            </w:r>
          </w:p>
        </w:tc>
        <w:tc>
          <w:tcPr>
            <w:tcW w:w="1824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55252" w:rsidRPr="00F255EB" w:rsidRDefault="00C03D81" w:rsidP="00C03D81">
            <w:pPr>
              <w:pStyle w:val="Default"/>
              <w:spacing w:line="300" w:lineRule="exact"/>
              <w:jc w:val="center"/>
              <w:rPr>
                <w:rFonts w:ascii="Times New Roman" w:eastAsia="黑体" w:cs="Times New Roman"/>
              </w:rPr>
            </w:pPr>
            <w:r w:rsidRPr="00C03D81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安顺</w:t>
            </w:r>
          </w:p>
        </w:tc>
        <w:tc>
          <w:tcPr>
            <w:tcW w:w="1824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55252" w:rsidRPr="00F255EB" w:rsidRDefault="009B4310" w:rsidP="009B4310">
            <w:pPr>
              <w:pStyle w:val="Default"/>
              <w:spacing w:line="300" w:lineRule="exact"/>
              <w:jc w:val="center"/>
              <w:rPr>
                <w:rFonts w:ascii="Times New Roman" w:eastAsia="黑体" w:cs="Times New Roman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毕节</w:t>
            </w:r>
          </w:p>
        </w:tc>
        <w:tc>
          <w:tcPr>
            <w:tcW w:w="1824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  <w:r w:rsidR="009B4310" w:rsidRPr="009B4310"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55252" w:rsidRPr="00F255EB" w:rsidRDefault="00F255EB" w:rsidP="009B4310">
            <w:pPr>
              <w:pStyle w:val="Default"/>
              <w:spacing w:line="30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 w:rsidRPr="00F255EB">
              <w:rPr>
                <w:rFonts w:ascii="仿宋_GB2312" w:eastAsia="仿宋_GB2312" w:hAnsi="黑体" w:hint="eastAsia"/>
                <w:sz w:val="24"/>
              </w:rPr>
              <w:t>2（1个为深度贫困县）</w:t>
            </w: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rPr>
          <w:trHeight w:val="563"/>
        </w:trPr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铜仁</w:t>
            </w:r>
          </w:p>
        </w:tc>
        <w:tc>
          <w:tcPr>
            <w:tcW w:w="1824" w:type="dxa"/>
            <w:vAlign w:val="center"/>
          </w:tcPr>
          <w:p w:rsidR="00D55252" w:rsidRPr="009B4310" w:rsidRDefault="009B4310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55252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黔东南</w:t>
            </w:r>
          </w:p>
        </w:tc>
        <w:tc>
          <w:tcPr>
            <w:tcW w:w="1824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  <w:r w:rsidR="009B4310" w:rsidRPr="009B4310">
              <w:rPr>
                <w:rFonts w:ascii="仿宋_GB2312" w:eastAsia="仿宋_GB2312" w:hAnsi="黑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55252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F255EB">
              <w:rPr>
                <w:rFonts w:ascii="仿宋_GB2312" w:eastAsia="仿宋_GB2312" w:hAnsi="黑体" w:hint="eastAsia"/>
                <w:sz w:val="24"/>
              </w:rPr>
              <w:t>2（1个为深度贫困县）</w:t>
            </w: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黔南</w:t>
            </w:r>
          </w:p>
        </w:tc>
        <w:tc>
          <w:tcPr>
            <w:tcW w:w="1824" w:type="dxa"/>
            <w:vAlign w:val="center"/>
          </w:tcPr>
          <w:p w:rsidR="00D55252" w:rsidRPr="009B4310" w:rsidRDefault="009B4310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55252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Pr="008B300F" w:rsidRDefault="00D55252" w:rsidP="00F44839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 w:rsidRPr="008B300F">
              <w:rPr>
                <w:rFonts w:ascii="仿宋_GB2312" w:eastAsia="仿宋_GB2312" w:hAnsi="黑体" w:hint="eastAsia"/>
              </w:rPr>
              <w:t>黔西南</w:t>
            </w:r>
          </w:p>
        </w:tc>
        <w:tc>
          <w:tcPr>
            <w:tcW w:w="1824" w:type="dxa"/>
            <w:vAlign w:val="center"/>
          </w:tcPr>
          <w:p w:rsidR="00D55252" w:rsidRPr="009B4310" w:rsidRDefault="009B4310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55252" w:rsidRPr="00F255EB" w:rsidRDefault="009B4310" w:rsidP="009B4310">
            <w:pPr>
              <w:pStyle w:val="Default"/>
              <w:jc w:val="center"/>
              <w:rPr>
                <w:rFonts w:ascii="Times New Roman" w:eastAsia="黑体" w:cs="Times New Roman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2</w:t>
            </w:r>
            <w:r w:rsidRPr="00F255EB">
              <w:rPr>
                <w:rFonts w:ascii="仿宋_GB2312" w:eastAsia="仿宋_GB2312" w:hAnsi="黑体" w:hint="eastAsia"/>
                <w:sz w:val="24"/>
              </w:rPr>
              <w:t>（1个为深度贫困县）</w:t>
            </w: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D55252" w:rsidTr="009B4310">
        <w:tc>
          <w:tcPr>
            <w:tcW w:w="1828" w:type="dxa"/>
          </w:tcPr>
          <w:p w:rsidR="00D55252" w:rsidRDefault="00F255EB" w:rsidP="006D1B9F">
            <w:pPr>
              <w:pStyle w:val="Default"/>
              <w:jc w:val="center"/>
              <w:rPr>
                <w:rFonts w:ascii="黑体" w:eastAsia="黑体" w:hAnsi="黑体"/>
              </w:rPr>
            </w:pPr>
            <w:r w:rsidRPr="00F255EB">
              <w:rPr>
                <w:rFonts w:ascii="仿宋_GB2312" w:eastAsia="仿宋_GB2312" w:hAnsi="黑体" w:hint="eastAsia"/>
              </w:rPr>
              <w:t>贵州大学</w:t>
            </w:r>
          </w:p>
        </w:tc>
        <w:tc>
          <w:tcPr>
            <w:tcW w:w="1824" w:type="dxa"/>
            <w:vAlign w:val="center"/>
          </w:tcPr>
          <w:p w:rsidR="00D55252" w:rsidRPr="009B4310" w:rsidRDefault="00D55252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5252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55252" w:rsidRPr="00F255EB" w:rsidRDefault="00D55252" w:rsidP="009B4310">
            <w:pPr>
              <w:pStyle w:val="Default"/>
              <w:jc w:val="center"/>
              <w:rPr>
                <w:rFonts w:ascii="Times New Roman" w:eastAsia="黑体" w:cs="Times New Roman"/>
              </w:rPr>
            </w:pPr>
          </w:p>
        </w:tc>
        <w:tc>
          <w:tcPr>
            <w:tcW w:w="1439" w:type="dxa"/>
          </w:tcPr>
          <w:p w:rsidR="00D55252" w:rsidRDefault="00D55252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F255EB" w:rsidTr="009B4310">
        <w:tc>
          <w:tcPr>
            <w:tcW w:w="1828" w:type="dxa"/>
          </w:tcPr>
          <w:p w:rsidR="00F255EB" w:rsidRPr="00F255EB" w:rsidRDefault="00F255EB" w:rsidP="006D1B9F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省农科院</w:t>
            </w:r>
          </w:p>
        </w:tc>
        <w:tc>
          <w:tcPr>
            <w:tcW w:w="1824" w:type="dxa"/>
            <w:vAlign w:val="center"/>
          </w:tcPr>
          <w:p w:rsidR="00F255EB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55EB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255EB" w:rsidRPr="00F255EB" w:rsidRDefault="00F255EB" w:rsidP="009B4310">
            <w:pPr>
              <w:pStyle w:val="Default"/>
              <w:jc w:val="center"/>
              <w:rPr>
                <w:rFonts w:ascii="Times New Roman" w:eastAsia="黑体" w:cs="Times New Roman"/>
              </w:rPr>
            </w:pPr>
          </w:p>
        </w:tc>
        <w:tc>
          <w:tcPr>
            <w:tcW w:w="1439" w:type="dxa"/>
          </w:tcPr>
          <w:p w:rsidR="00F255EB" w:rsidRDefault="00F255EB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F255EB" w:rsidTr="009B4310">
        <w:tc>
          <w:tcPr>
            <w:tcW w:w="1828" w:type="dxa"/>
          </w:tcPr>
          <w:p w:rsidR="00F255EB" w:rsidRPr="00F255EB" w:rsidRDefault="00F255EB" w:rsidP="006D1B9F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贵州科学院</w:t>
            </w:r>
          </w:p>
        </w:tc>
        <w:tc>
          <w:tcPr>
            <w:tcW w:w="1824" w:type="dxa"/>
            <w:vAlign w:val="center"/>
          </w:tcPr>
          <w:p w:rsidR="00F255EB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55EB" w:rsidRPr="009B4310" w:rsidRDefault="009B4310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255EB" w:rsidRPr="00F255EB" w:rsidRDefault="00F255EB" w:rsidP="009B4310">
            <w:pPr>
              <w:pStyle w:val="Default"/>
              <w:jc w:val="center"/>
              <w:rPr>
                <w:rFonts w:ascii="Times New Roman" w:eastAsia="黑体" w:cs="Times New Roman"/>
              </w:rPr>
            </w:pPr>
          </w:p>
        </w:tc>
        <w:tc>
          <w:tcPr>
            <w:tcW w:w="1439" w:type="dxa"/>
          </w:tcPr>
          <w:p w:rsidR="00F255EB" w:rsidRDefault="00F255EB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F255EB" w:rsidTr="009B4310">
        <w:tc>
          <w:tcPr>
            <w:tcW w:w="1828" w:type="dxa"/>
          </w:tcPr>
          <w:p w:rsidR="00F255EB" w:rsidRDefault="00F255EB" w:rsidP="006D1B9F">
            <w:pPr>
              <w:pStyle w:val="Default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合　计</w:t>
            </w:r>
          </w:p>
        </w:tc>
        <w:tc>
          <w:tcPr>
            <w:tcW w:w="1824" w:type="dxa"/>
            <w:vAlign w:val="center"/>
          </w:tcPr>
          <w:p w:rsidR="00F255EB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6</w:t>
            </w:r>
            <w:r w:rsidR="009B4310" w:rsidRPr="009B4310">
              <w:rPr>
                <w:rFonts w:ascii="仿宋_GB2312" w:eastAsia="仿宋_GB2312" w:hAnsi="黑体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255EB" w:rsidRPr="009B4310" w:rsidRDefault="00F255EB" w:rsidP="009B4310">
            <w:pPr>
              <w:pStyle w:val="Default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9B4310">
              <w:rPr>
                <w:rFonts w:ascii="仿宋_GB2312" w:eastAsia="仿宋_GB2312" w:hAnsi="黑体" w:hint="eastAsia"/>
                <w:sz w:val="24"/>
              </w:rPr>
              <w:t>1</w:t>
            </w:r>
            <w:r w:rsidR="009B4310">
              <w:rPr>
                <w:rFonts w:ascii="仿宋_GB2312" w:eastAsia="仿宋_GB2312" w:hAnsi="黑体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255EB" w:rsidRPr="00F255EB" w:rsidRDefault="009B4310" w:rsidP="00C03D81">
            <w:pPr>
              <w:pStyle w:val="Default"/>
              <w:spacing w:line="300" w:lineRule="exact"/>
              <w:jc w:val="center"/>
              <w:rPr>
                <w:rFonts w:ascii="Times New Roman" w:eastAsia="黑体" w:cs="Times New Roman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  <w:r w:rsidR="00C03D81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1439" w:type="dxa"/>
          </w:tcPr>
          <w:p w:rsidR="00F255EB" w:rsidRDefault="00F255EB" w:rsidP="006D1B9F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</w:tbl>
    <w:p w:rsidR="006D1B9F" w:rsidRDefault="006D1B9F" w:rsidP="006D1B9F">
      <w:pPr>
        <w:pStyle w:val="Default"/>
        <w:jc w:val="center"/>
        <w:rPr>
          <w:rFonts w:ascii="黑体" w:eastAsia="黑体" w:hAnsi="黑体"/>
        </w:rPr>
      </w:pPr>
    </w:p>
    <w:p w:rsidR="009E653F" w:rsidRDefault="009E653F" w:rsidP="006D1B9F">
      <w:pPr>
        <w:pStyle w:val="Default"/>
        <w:jc w:val="center"/>
        <w:rPr>
          <w:rFonts w:ascii="黑体" w:eastAsia="黑体" w:hAnsi="黑体"/>
        </w:rPr>
      </w:pPr>
    </w:p>
    <w:p w:rsidR="009E653F" w:rsidRPr="003913E2" w:rsidRDefault="009E653F" w:rsidP="009E653F">
      <w:pPr>
        <w:rPr>
          <w:rFonts w:ascii="黑体" w:eastAsia="黑体" w:hAnsi="黑体"/>
          <w:sz w:val="32"/>
          <w:szCs w:val="32"/>
        </w:rPr>
      </w:pPr>
      <w:r w:rsidRPr="003913E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E653F" w:rsidRPr="003913E2" w:rsidRDefault="009E653F" w:rsidP="009E653F">
      <w:pPr>
        <w:jc w:val="center"/>
        <w:rPr>
          <w:rFonts w:ascii="方正小标宋简体" w:eastAsia="方正小标宋简体"/>
          <w:sz w:val="44"/>
          <w:szCs w:val="44"/>
        </w:rPr>
      </w:pPr>
      <w:r w:rsidRPr="003913E2">
        <w:rPr>
          <w:rFonts w:ascii="方正小标宋简体" w:eastAsia="方正小标宋简体" w:hint="eastAsia"/>
          <w:sz w:val="44"/>
          <w:szCs w:val="44"/>
        </w:rPr>
        <w:t>科技特派员典型案例</w:t>
      </w:r>
      <w:r w:rsidR="0059606C" w:rsidRPr="003913E2">
        <w:rPr>
          <w:rFonts w:ascii="方正小标宋简体" w:eastAsia="方正小标宋简体" w:hint="eastAsia"/>
          <w:sz w:val="44"/>
          <w:szCs w:val="44"/>
        </w:rPr>
        <w:t>模板</w:t>
      </w:r>
    </w:p>
    <w:p w:rsidR="009E653F" w:rsidRDefault="009E653F" w:rsidP="009E653F">
      <w:pPr>
        <w:rPr>
          <w:rFonts w:ascii="方正小标宋简体" w:eastAsia="方正小标宋简体"/>
          <w:sz w:val="10"/>
          <w:szCs w:val="10"/>
        </w:rPr>
      </w:pP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50"/>
        <w:gridCol w:w="1276"/>
        <w:gridCol w:w="142"/>
        <w:gridCol w:w="850"/>
        <w:gridCol w:w="851"/>
        <w:gridCol w:w="1751"/>
      </w:tblGrid>
      <w:tr w:rsidR="009E653F" w:rsidTr="009E653F">
        <w:trPr>
          <w:trHeight w:val="472"/>
          <w:jc w:val="center"/>
        </w:trPr>
        <w:tc>
          <w:tcPr>
            <w:tcW w:w="1384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18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1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 w:val="restart"/>
          </w:tcPr>
          <w:p w:rsidR="00190C95" w:rsidRDefault="00190C95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90C95" w:rsidRDefault="00190C95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90C95" w:rsidRDefault="00190C95" w:rsidP="00190C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红或白底</w:t>
            </w:r>
          </w:p>
          <w:p w:rsidR="009E653F" w:rsidRDefault="00190C95" w:rsidP="00190C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1寸照片</w:t>
            </w:r>
          </w:p>
        </w:tc>
      </w:tr>
      <w:tr w:rsidR="009E653F" w:rsidTr="009E653F">
        <w:trPr>
          <w:trHeight w:val="407"/>
          <w:jc w:val="center"/>
        </w:trPr>
        <w:tc>
          <w:tcPr>
            <w:tcW w:w="1384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851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653F" w:rsidTr="009E653F">
        <w:trPr>
          <w:trHeight w:val="427"/>
          <w:jc w:val="center"/>
        </w:trPr>
        <w:tc>
          <w:tcPr>
            <w:tcW w:w="1384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1418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1701" w:type="dxa"/>
            <w:gridSpan w:val="2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653F" w:rsidTr="009E653F">
        <w:trPr>
          <w:trHeight w:val="419"/>
          <w:jc w:val="center"/>
        </w:trPr>
        <w:tc>
          <w:tcPr>
            <w:tcW w:w="1384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5387" w:type="dxa"/>
            <w:gridSpan w:val="6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653F" w:rsidTr="009E653F">
        <w:trPr>
          <w:trHeight w:val="537"/>
          <w:jc w:val="center"/>
        </w:trPr>
        <w:tc>
          <w:tcPr>
            <w:tcW w:w="1384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电话/邮箱</w:t>
            </w:r>
          </w:p>
        </w:tc>
        <w:tc>
          <w:tcPr>
            <w:tcW w:w="5387" w:type="dxa"/>
            <w:gridSpan w:val="6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653F" w:rsidTr="009E653F">
        <w:trPr>
          <w:trHeight w:val="402"/>
          <w:jc w:val="center"/>
        </w:trPr>
        <w:tc>
          <w:tcPr>
            <w:tcW w:w="1384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派出单位</w:t>
            </w:r>
          </w:p>
        </w:tc>
        <w:tc>
          <w:tcPr>
            <w:tcW w:w="3544" w:type="dxa"/>
            <w:gridSpan w:val="3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累计担任时间</w:t>
            </w:r>
          </w:p>
        </w:tc>
        <w:tc>
          <w:tcPr>
            <w:tcW w:w="1751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　</w:t>
            </w:r>
          </w:p>
        </w:tc>
      </w:tr>
      <w:tr w:rsidR="009E653F" w:rsidTr="009E653F">
        <w:trPr>
          <w:trHeight w:val="423"/>
          <w:jc w:val="center"/>
        </w:trPr>
        <w:tc>
          <w:tcPr>
            <w:tcW w:w="1384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入驻地1</w:t>
            </w:r>
          </w:p>
        </w:tc>
        <w:tc>
          <w:tcPr>
            <w:tcW w:w="3544" w:type="dxa"/>
            <w:gridSpan w:val="3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入住时间</w:t>
            </w:r>
          </w:p>
        </w:tc>
        <w:tc>
          <w:tcPr>
            <w:tcW w:w="1751" w:type="dxa"/>
            <w:vAlign w:val="center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9E653F" w:rsidTr="009E653F">
        <w:trPr>
          <w:trHeight w:val="415"/>
          <w:jc w:val="center"/>
        </w:trPr>
        <w:tc>
          <w:tcPr>
            <w:tcW w:w="1384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入驻地2</w:t>
            </w:r>
          </w:p>
        </w:tc>
        <w:tc>
          <w:tcPr>
            <w:tcW w:w="3544" w:type="dxa"/>
            <w:gridSpan w:val="3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入住时间</w:t>
            </w:r>
          </w:p>
        </w:tc>
        <w:tc>
          <w:tcPr>
            <w:tcW w:w="1751" w:type="dxa"/>
          </w:tcPr>
          <w:p w:rsidR="009E653F" w:rsidRDefault="009E653F" w:rsidP="00F44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9E653F" w:rsidTr="009E653F">
        <w:trPr>
          <w:trHeight w:val="3383"/>
          <w:jc w:val="center"/>
        </w:trPr>
        <w:tc>
          <w:tcPr>
            <w:tcW w:w="8522" w:type="dxa"/>
            <w:gridSpan w:val="8"/>
          </w:tcPr>
          <w:p w:rsidR="009E653F" w:rsidRDefault="009E653F" w:rsidP="00F44839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曾获得荣誉：</w:t>
            </w:r>
          </w:p>
          <w:p w:rsidR="009E653F" w:rsidRDefault="009E653F" w:rsidP="00F4483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E653F" w:rsidTr="009E653F">
        <w:trPr>
          <w:trHeight w:val="3482"/>
          <w:jc w:val="center"/>
        </w:trPr>
        <w:tc>
          <w:tcPr>
            <w:tcW w:w="8522" w:type="dxa"/>
            <w:gridSpan w:val="8"/>
          </w:tcPr>
          <w:p w:rsidR="009E653F" w:rsidRDefault="009E653F" w:rsidP="00190C95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主要工作业绩（1000字内）</w:t>
            </w:r>
          </w:p>
          <w:p w:rsidR="009E653F" w:rsidRDefault="009E653F" w:rsidP="00F44839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9E653F" w:rsidRDefault="009E653F" w:rsidP="009E653F"/>
    <w:p w:rsidR="009E653F" w:rsidRDefault="009E653F" w:rsidP="009E653F">
      <w:pPr>
        <w:pStyle w:val="Defaul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190C95" w:rsidRPr="003913E2" w:rsidRDefault="00190C95" w:rsidP="00190C95">
      <w:pPr>
        <w:pStyle w:val="Default"/>
        <w:jc w:val="center"/>
        <w:rPr>
          <w:rFonts w:ascii="方正小标宋简体" w:eastAsia="方正小标宋简体" w:hAnsi="黑体"/>
          <w:sz w:val="44"/>
          <w:szCs w:val="44"/>
        </w:rPr>
      </w:pPr>
      <w:r w:rsidRPr="003913E2">
        <w:rPr>
          <w:rFonts w:ascii="方正小标宋简体" w:eastAsia="方正小标宋简体" w:hAnsi="黑体" w:hint="eastAsia"/>
          <w:sz w:val="44"/>
          <w:szCs w:val="44"/>
        </w:rPr>
        <w:t>选派单位典型案例</w:t>
      </w:r>
      <w:r w:rsidR="0059606C" w:rsidRPr="003913E2">
        <w:rPr>
          <w:rFonts w:ascii="方正小标宋简体" w:eastAsia="方正小标宋简体" w:hAnsi="黑体" w:hint="eastAsia"/>
          <w:sz w:val="44"/>
          <w:szCs w:val="44"/>
        </w:rPr>
        <w:t>模板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90C95" w:rsidTr="00190C95">
        <w:tc>
          <w:tcPr>
            <w:tcW w:w="2265" w:type="dxa"/>
          </w:tcPr>
          <w:p w:rsidR="00190C95" w:rsidRPr="00190C95" w:rsidRDefault="00190C95" w:rsidP="00190C95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单位名称</w:t>
            </w:r>
          </w:p>
        </w:tc>
        <w:tc>
          <w:tcPr>
            <w:tcW w:w="2265" w:type="dxa"/>
          </w:tcPr>
          <w:p w:rsidR="00190C95" w:rsidRPr="00190C95" w:rsidRDefault="00190C95" w:rsidP="00190C95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5" w:type="dxa"/>
          </w:tcPr>
          <w:p w:rsidR="00190C95" w:rsidRPr="00190C95" w:rsidRDefault="00190C95" w:rsidP="00190C95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联系人</w:t>
            </w:r>
          </w:p>
        </w:tc>
        <w:tc>
          <w:tcPr>
            <w:tcW w:w="2265" w:type="dxa"/>
          </w:tcPr>
          <w:p w:rsidR="00190C95" w:rsidRDefault="00190C95" w:rsidP="00190C95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190C95" w:rsidTr="00190C95">
        <w:tc>
          <w:tcPr>
            <w:tcW w:w="2265" w:type="dxa"/>
          </w:tcPr>
          <w:p w:rsidR="00190C95" w:rsidRPr="00190C95" w:rsidRDefault="00190C95" w:rsidP="00190C95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联系电话</w:t>
            </w:r>
          </w:p>
        </w:tc>
        <w:tc>
          <w:tcPr>
            <w:tcW w:w="2265" w:type="dxa"/>
          </w:tcPr>
          <w:p w:rsidR="00190C95" w:rsidRPr="00190C95" w:rsidRDefault="00190C95" w:rsidP="00190C95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5" w:type="dxa"/>
          </w:tcPr>
          <w:p w:rsidR="00190C95" w:rsidRPr="00190C95" w:rsidRDefault="00190C95" w:rsidP="00190C95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电子邮箱</w:t>
            </w:r>
          </w:p>
        </w:tc>
        <w:tc>
          <w:tcPr>
            <w:tcW w:w="2265" w:type="dxa"/>
          </w:tcPr>
          <w:p w:rsidR="00190C95" w:rsidRDefault="00190C95" w:rsidP="00190C95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190C95" w:rsidTr="00A859ED">
        <w:trPr>
          <w:trHeight w:val="9028"/>
        </w:trPr>
        <w:tc>
          <w:tcPr>
            <w:tcW w:w="9060" w:type="dxa"/>
            <w:gridSpan w:val="4"/>
          </w:tcPr>
          <w:p w:rsidR="00190C95" w:rsidRPr="00190C95" w:rsidRDefault="00190C95" w:rsidP="00190C95">
            <w:pPr>
              <w:pStyle w:val="Default"/>
              <w:jc w:val="left"/>
              <w:rPr>
                <w:rFonts w:ascii="仿宋_GB2312" w:eastAsia="仿宋_GB2312" w:hAnsi="黑体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主要工作业绩（1000字以内）</w:t>
            </w:r>
            <w:bookmarkStart w:id="0" w:name="_GoBack"/>
            <w:bookmarkEnd w:id="0"/>
          </w:p>
        </w:tc>
      </w:tr>
    </w:tbl>
    <w:p w:rsidR="00190C95" w:rsidRDefault="00190C95" w:rsidP="00190C95">
      <w:pPr>
        <w:pStyle w:val="Default"/>
        <w:jc w:val="center"/>
        <w:rPr>
          <w:rFonts w:ascii="黑体" w:eastAsia="黑体" w:hAnsi="黑体"/>
        </w:rPr>
      </w:pPr>
    </w:p>
    <w:p w:rsidR="00190C95" w:rsidRDefault="00190C95" w:rsidP="00190C95">
      <w:pPr>
        <w:pStyle w:val="Defaul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附件4</w:t>
      </w:r>
    </w:p>
    <w:p w:rsidR="00190C95" w:rsidRPr="003913E2" w:rsidRDefault="00190C95" w:rsidP="00190C95">
      <w:pPr>
        <w:pStyle w:val="Default"/>
        <w:jc w:val="center"/>
        <w:rPr>
          <w:rFonts w:ascii="方正小标宋简体" w:eastAsia="方正小标宋简体" w:hAnsi="黑体"/>
          <w:sz w:val="36"/>
          <w:szCs w:val="36"/>
        </w:rPr>
      </w:pPr>
      <w:r w:rsidRPr="003913E2">
        <w:rPr>
          <w:rFonts w:ascii="方正小标宋简体" w:eastAsia="方正小标宋简体" w:hAnsi="黑体" w:hint="eastAsia"/>
          <w:sz w:val="36"/>
          <w:szCs w:val="36"/>
        </w:rPr>
        <w:t>组织管理单位典型案例</w:t>
      </w:r>
      <w:r w:rsidR="0059606C" w:rsidRPr="003913E2">
        <w:rPr>
          <w:rFonts w:ascii="方正小标宋简体" w:eastAsia="方正小标宋简体" w:hAnsi="黑体" w:hint="eastAsia"/>
          <w:sz w:val="36"/>
          <w:szCs w:val="36"/>
        </w:rPr>
        <w:t>模板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90C95" w:rsidTr="00F44839">
        <w:tc>
          <w:tcPr>
            <w:tcW w:w="2265" w:type="dxa"/>
          </w:tcPr>
          <w:p w:rsidR="00190C95" w:rsidRPr="00190C95" w:rsidRDefault="00190C95" w:rsidP="00F44839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单位名称</w:t>
            </w:r>
          </w:p>
        </w:tc>
        <w:tc>
          <w:tcPr>
            <w:tcW w:w="2265" w:type="dxa"/>
          </w:tcPr>
          <w:p w:rsidR="00190C95" w:rsidRPr="00190C95" w:rsidRDefault="00190C95" w:rsidP="00F44839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5" w:type="dxa"/>
          </w:tcPr>
          <w:p w:rsidR="00190C95" w:rsidRPr="00190C95" w:rsidRDefault="00190C95" w:rsidP="00F44839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联系人</w:t>
            </w:r>
          </w:p>
        </w:tc>
        <w:tc>
          <w:tcPr>
            <w:tcW w:w="2265" w:type="dxa"/>
          </w:tcPr>
          <w:p w:rsidR="00190C95" w:rsidRDefault="00190C95" w:rsidP="00F44839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190C95" w:rsidTr="00F44839">
        <w:tc>
          <w:tcPr>
            <w:tcW w:w="2265" w:type="dxa"/>
          </w:tcPr>
          <w:p w:rsidR="00190C95" w:rsidRPr="00190C95" w:rsidRDefault="00190C95" w:rsidP="00F44839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联系电话</w:t>
            </w:r>
          </w:p>
        </w:tc>
        <w:tc>
          <w:tcPr>
            <w:tcW w:w="2265" w:type="dxa"/>
          </w:tcPr>
          <w:p w:rsidR="00190C95" w:rsidRPr="00190C95" w:rsidRDefault="00190C95" w:rsidP="00F44839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5" w:type="dxa"/>
          </w:tcPr>
          <w:p w:rsidR="00190C95" w:rsidRPr="00190C95" w:rsidRDefault="00190C95" w:rsidP="00F44839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电子邮箱</w:t>
            </w:r>
          </w:p>
        </w:tc>
        <w:tc>
          <w:tcPr>
            <w:tcW w:w="2265" w:type="dxa"/>
          </w:tcPr>
          <w:p w:rsidR="00190C95" w:rsidRDefault="00190C95" w:rsidP="00F44839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190C95" w:rsidTr="00F44839">
        <w:trPr>
          <w:trHeight w:val="9028"/>
        </w:trPr>
        <w:tc>
          <w:tcPr>
            <w:tcW w:w="9060" w:type="dxa"/>
            <w:gridSpan w:val="4"/>
          </w:tcPr>
          <w:p w:rsidR="00190C95" w:rsidRPr="00190C95" w:rsidRDefault="00190C95" w:rsidP="00F44839">
            <w:pPr>
              <w:pStyle w:val="Default"/>
              <w:jc w:val="left"/>
              <w:rPr>
                <w:rFonts w:ascii="仿宋_GB2312" w:eastAsia="仿宋_GB2312" w:hAnsi="黑体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主要工作业绩（1000字以内）</w:t>
            </w:r>
          </w:p>
        </w:tc>
      </w:tr>
    </w:tbl>
    <w:p w:rsidR="006B2AD4" w:rsidRDefault="006B2AD4" w:rsidP="006B2AD4">
      <w:pPr>
        <w:pStyle w:val="Default"/>
        <w:rPr>
          <w:rFonts w:ascii="黑体" w:eastAsia="黑体" w:hAnsi="黑体"/>
        </w:rPr>
      </w:pPr>
    </w:p>
    <w:p w:rsidR="006B2AD4" w:rsidRDefault="006B2AD4" w:rsidP="006B2AD4">
      <w:pPr>
        <w:pStyle w:val="Default"/>
        <w:rPr>
          <w:rFonts w:ascii="黑体" w:eastAsia="黑体" w:hAnsi="黑体"/>
        </w:rPr>
      </w:pPr>
    </w:p>
    <w:p w:rsidR="006B2AD4" w:rsidRDefault="006B2AD4" w:rsidP="006B2AD4">
      <w:pPr>
        <w:pStyle w:val="Defaul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附件5</w:t>
      </w:r>
    </w:p>
    <w:p w:rsidR="006B2AD4" w:rsidRPr="003913E2" w:rsidRDefault="006B2AD4" w:rsidP="006B2AD4">
      <w:pPr>
        <w:pStyle w:val="Default"/>
        <w:jc w:val="center"/>
        <w:rPr>
          <w:rFonts w:ascii="方正小标宋简体" w:eastAsia="方正小标宋简体" w:hAnsi="黑体"/>
          <w:sz w:val="44"/>
          <w:szCs w:val="44"/>
        </w:rPr>
      </w:pPr>
      <w:r w:rsidRPr="003913E2">
        <w:rPr>
          <w:rFonts w:ascii="方正小标宋简体" w:eastAsia="方正小标宋简体" w:hAnsi="黑体" w:hint="eastAsia"/>
          <w:sz w:val="44"/>
          <w:szCs w:val="44"/>
        </w:rPr>
        <w:t>XXXX科技特派员工作典型推荐情况汇总表</w:t>
      </w:r>
    </w:p>
    <w:p w:rsidR="006B2AD4" w:rsidRDefault="006B2AD4" w:rsidP="006B2AD4">
      <w:pPr>
        <w:pStyle w:val="Default"/>
        <w:rPr>
          <w:rFonts w:ascii="仿宋_GB2312" w:eastAsia="仿宋_GB2312" w:hAnsi="黑体"/>
          <w:sz w:val="28"/>
          <w:szCs w:val="28"/>
        </w:rPr>
      </w:pPr>
    </w:p>
    <w:p w:rsidR="006B2AD4" w:rsidRPr="00547822" w:rsidRDefault="006B2AD4" w:rsidP="006B2AD4">
      <w:pPr>
        <w:pStyle w:val="Default"/>
        <w:rPr>
          <w:rFonts w:ascii="仿宋_GB2312" w:eastAsia="仿宋_GB2312" w:hAnsi="黑体"/>
          <w:sz w:val="28"/>
          <w:szCs w:val="28"/>
        </w:rPr>
      </w:pPr>
      <w:r w:rsidRPr="00547822">
        <w:rPr>
          <w:rFonts w:ascii="仿宋_GB2312" w:eastAsia="仿宋_GB2312" w:hAnsi="黑体" w:hint="eastAsia"/>
          <w:sz w:val="28"/>
          <w:szCs w:val="28"/>
        </w:rPr>
        <w:t>推荐单位（盖章）</w:t>
      </w:r>
      <w:r>
        <w:rPr>
          <w:rFonts w:ascii="仿宋_GB2312" w:eastAsia="仿宋_GB2312" w:hAnsi="黑体" w:hint="eastAsia"/>
          <w:sz w:val="28"/>
          <w:szCs w:val="28"/>
        </w:rPr>
        <w:t xml:space="preserve">：　　　　　　　　　　　　　　　</w:t>
      </w:r>
      <w:r w:rsidRPr="00547822">
        <w:rPr>
          <w:rFonts w:ascii="仿宋_GB2312" w:eastAsia="仿宋_GB2312" w:hAnsi="黑体" w:hint="eastAsia"/>
          <w:sz w:val="28"/>
          <w:szCs w:val="28"/>
        </w:rPr>
        <w:t>年　月　　日</w:t>
      </w:r>
    </w:p>
    <w:tbl>
      <w:tblPr>
        <w:tblStyle w:val="a3"/>
        <w:tblW w:w="9279" w:type="dxa"/>
        <w:tblLook w:val="04A0" w:firstRow="1" w:lastRow="0" w:firstColumn="1" w:lastColumn="0" w:noHBand="0" w:noVBand="1"/>
      </w:tblPr>
      <w:tblGrid>
        <w:gridCol w:w="679"/>
        <w:gridCol w:w="158"/>
        <w:gridCol w:w="1161"/>
        <w:gridCol w:w="1249"/>
        <w:gridCol w:w="1986"/>
        <w:gridCol w:w="2022"/>
        <w:gridCol w:w="2024"/>
      </w:tblGrid>
      <w:tr w:rsidR="006B2AD4" w:rsidTr="006B2AD4">
        <w:trPr>
          <w:trHeight w:val="589"/>
        </w:trPr>
        <w:tc>
          <w:tcPr>
            <w:tcW w:w="9279" w:type="dxa"/>
            <w:gridSpan w:val="7"/>
            <w:vAlign w:val="center"/>
          </w:tcPr>
          <w:p w:rsidR="006B2AD4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科技特派员</w:t>
            </w:r>
          </w:p>
        </w:tc>
      </w:tr>
      <w:tr w:rsidR="006B2AD4" w:rsidTr="006B2AD4">
        <w:trPr>
          <w:trHeight w:val="1504"/>
        </w:trPr>
        <w:tc>
          <w:tcPr>
            <w:tcW w:w="679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4782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319" w:type="dxa"/>
            <w:gridSpan w:val="2"/>
            <w:vAlign w:val="center"/>
          </w:tcPr>
          <w:p w:rsidR="006B2AD4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4782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47822">
              <w:rPr>
                <w:rFonts w:ascii="黑体" w:eastAsia="黑体" w:hAnsi="黑体" w:hint="eastAsia"/>
                <w:sz w:val="24"/>
                <w:szCs w:val="28"/>
              </w:rPr>
              <w:t>（名称）</w:t>
            </w:r>
          </w:p>
        </w:tc>
        <w:tc>
          <w:tcPr>
            <w:tcW w:w="1249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单位</w:t>
            </w:r>
          </w:p>
        </w:tc>
        <w:tc>
          <w:tcPr>
            <w:tcW w:w="1986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职务（职称）</w:t>
            </w:r>
          </w:p>
        </w:tc>
        <w:tc>
          <w:tcPr>
            <w:tcW w:w="2022" w:type="dxa"/>
            <w:vAlign w:val="center"/>
          </w:tcPr>
          <w:p w:rsidR="006B2AD4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服务地（XX县XX乡镇）</w:t>
            </w:r>
          </w:p>
        </w:tc>
        <w:tc>
          <w:tcPr>
            <w:tcW w:w="2024" w:type="dxa"/>
            <w:vAlign w:val="center"/>
          </w:tcPr>
          <w:p w:rsidR="006B2AD4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连续服务时间（年）</w:t>
            </w:r>
          </w:p>
        </w:tc>
      </w:tr>
      <w:tr w:rsidR="006B2AD4" w:rsidTr="006B2AD4">
        <w:trPr>
          <w:trHeight w:val="751"/>
        </w:trPr>
        <w:tc>
          <w:tcPr>
            <w:tcW w:w="679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6B2AD4" w:rsidTr="006B2AD4">
        <w:trPr>
          <w:trHeight w:val="751"/>
        </w:trPr>
        <w:tc>
          <w:tcPr>
            <w:tcW w:w="679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6B2AD4" w:rsidTr="006B2AD4">
        <w:trPr>
          <w:trHeight w:val="751"/>
        </w:trPr>
        <w:tc>
          <w:tcPr>
            <w:tcW w:w="9279" w:type="dxa"/>
            <w:gridSpan w:val="7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选派及组织管理单位</w:t>
            </w:r>
          </w:p>
        </w:tc>
      </w:tr>
      <w:tr w:rsidR="006B2AD4" w:rsidTr="006B2AD4">
        <w:trPr>
          <w:trHeight w:val="751"/>
        </w:trPr>
        <w:tc>
          <w:tcPr>
            <w:tcW w:w="837" w:type="dxa"/>
            <w:gridSpan w:val="2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161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名称</w:t>
            </w:r>
          </w:p>
        </w:tc>
        <w:tc>
          <w:tcPr>
            <w:tcW w:w="1249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级别</w:t>
            </w:r>
          </w:p>
        </w:tc>
        <w:tc>
          <w:tcPr>
            <w:tcW w:w="1986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联系人</w:t>
            </w:r>
          </w:p>
        </w:tc>
        <w:tc>
          <w:tcPr>
            <w:tcW w:w="2022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2024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备注</w:t>
            </w:r>
          </w:p>
        </w:tc>
      </w:tr>
      <w:tr w:rsidR="006B2AD4" w:rsidTr="006B2AD4">
        <w:trPr>
          <w:trHeight w:val="751"/>
        </w:trPr>
        <w:tc>
          <w:tcPr>
            <w:tcW w:w="837" w:type="dxa"/>
            <w:gridSpan w:val="2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选派单位</w:t>
            </w:r>
          </w:p>
        </w:tc>
      </w:tr>
      <w:tr w:rsidR="006B2AD4" w:rsidTr="006B2AD4">
        <w:trPr>
          <w:trHeight w:val="751"/>
        </w:trPr>
        <w:tc>
          <w:tcPr>
            <w:tcW w:w="837" w:type="dxa"/>
            <w:gridSpan w:val="2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6B2AD4" w:rsidRPr="00547822" w:rsidRDefault="006B2AD4" w:rsidP="00451BF8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6B2AD4" w:rsidRPr="00547822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组织管理单位</w:t>
            </w:r>
          </w:p>
        </w:tc>
      </w:tr>
      <w:tr w:rsidR="006B2AD4" w:rsidTr="00CD17AC">
        <w:trPr>
          <w:trHeight w:val="751"/>
        </w:trPr>
        <w:tc>
          <w:tcPr>
            <w:tcW w:w="9279" w:type="dxa"/>
            <w:gridSpan w:val="7"/>
            <w:vAlign w:val="center"/>
          </w:tcPr>
          <w:p w:rsidR="006B2AD4" w:rsidRDefault="006B2AD4" w:rsidP="006B2AD4">
            <w:pPr>
              <w:pStyle w:val="Defaul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正式报送时用EXCEL电子表格</w:t>
            </w:r>
          </w:p>
        </w:tc>
      </w:tr>
    </w:tbl>
    <w:p w:rsidR="006B2AD4" w:rsidRPr="00190C95" w:rsidRDefault="006B2AD4" w:rsidP="006B2AD4">
      <w:pPr>
        <w:pStyle w:val="Default"/>
        <w:rPr>
          <w:rFonts w:ascii="黑体" w:eastAsia="黑体" w:hAnsi="黑体"/>
        </w:rPr>
      </w:pPr>
    </w:p>
    <w:p w:rsidR="009E653F" w:rsidRPr="00190C95" w:rsidRDefault="009E653F" w:rsidP="006D1B9F">
      <w:pPr>
        <w:pStyle w:val="Default"/>
        <w:jc w:val="center"/>
        <w:rPr>
          <w:rFonts w:ascii="黑体" w:eastAsia="黑体" w:hAnsi="黑体"/>
        </w:rPr>
      </w:pPr>
    </w:p>
    <w:sectPr w:rsidR="009E653F" w:rsidRPr="00190C95" w:rsidSect="00F01149"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0A" w:rsidRDefault="00B10C0A" w:rsidP="00FC303F">
      <w:r>
        <w:separator/>
      </w:r>
    </w:p>
  </w:endnote>
  <w:endnote w:type="continuationSeparator" w:id="0">
    <w:p w:rsidR="00B10C0A" w:rsidRDefault="00B10C0A" w:rsidP="00FC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_.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简体_.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.宋简体_.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41844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01149" w:rsidRPr="00F01149" w:rsidRDefault="00F01149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F0114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0114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0114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B31FC" w:rsidRPr="004B31F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B31F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0114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01149" w:rsidRDefault="00F011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62449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01149" w:rsidRPr="00F01149" w:rsidRDefault="00F01149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0114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0114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0114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B31FC" w:rsidRPr="004B31F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B31F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F0114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01149" w:rsidRDefault="00F011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0A" w:rsidRDefault="00B10C0A" w:rsidP="00FC303F">
      <w:r>
        <w:separator/>
      </w:r>
    </w:p>
  </w:footnote>
  <w:footnote w:type="continuationSeparator" w:id="0">
    <w:p w:rsidR="00B10C0A" w:rsidRDefault="00B10C0A" w:rsidP="00FC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08443"/>
    <w:multiLevelType w:val="singleLevel"/>
    <w:tmpl w:val="A7A0844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3FF60D"/>
    <w:multiLevelType w:val="singleLevel"/>
    <w:tmpl w:val="213FF60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83ECF"/>
    <w:rsid w:val="000115EF"/>
    <w:rsid w:val="00097664"/>
    <w:rsid w:val="001067C3"/>
    <w:rsid w:val="00147560"/>
    <w:rsid w:val="00190C95"/>
    <w:rsid w:val="001A0E8F"/>
    <w:rsid w:val="001A289C"/>
    <w:rsid w:val="001A583A"/>
    <w:rsid w:val="00200062"/>
    <w:rsid w:val="002D3C4B"/>
    <w:rsid w:val="003913E2"/>
    <w:rsid w:val="00455254"/>
    <w:rsid w:val="00477D6F"/>
    <w:rsid w:val="004A3AC4"/>
    <w:rsid w:val="004B31FC"/>
    <w:rsid w:val="0059606C"/>
    <w:rsid w:val="006A0660"/>
    <w:rsid w:val="006B2AD4"/>
    <w:rsid w:val="006D1B9F"/>
    <w:rsid w:val="007E236A"/>
    <w:rsid w:val="007E6B5E"/>
    <w:rsid w:val="00840031"/>
    <w:rsid w:val="00877D21"/>
    <w:rsid w:val="008B2F8D"/>
    <w:rsid w:val="008B300F"/>
    <w:rsid w:val="00951A5A"/>
    <w:rsid w:val="009B1CA6"/>
    <w:rsid w:val="009B4310"/>
    <w:rsid w:val="009D73B5"/>
    <w:rsid w:val="009E653F"/>
    <w:rsid w:val="009E7C11"/>
    <w:rsid w:val="00A92CB3"/>
    <w:rsid w:val="00AC5427"/>
    <w:rsid w:val="00B10C0A"/>
    <w:rsid w:val="00B17A49"/>
    <w:rsid w:val="00B928ED"/>
    <w:rsid w:val="00BA544A"/>
    <w:rsid w:val="00BC3D06"/>
    <w:rsid w:val="00C03D81"/>
    <w:rsid w:val="00D44F20"/>
    <w:rsid w:val="00D46471"/>
    <w:rsid w:val="00D55252"/>
    <w:rsid w:val="00D75DF9"/>
    <w:rsid w:val="00E2686A"/>
    <w:rsid w:val="00F00411"/>
    <w:rsid w:val="00F01149"/>
    <w:rsid w:val="00F255EB"/>
    <w:rsid w:val="00FC303F"/>
    <w:rsid w:val="17EA32B1"/>
    <w:rsid w:val="5CFC23A2"/>
    <w:rsid w:val="63B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方正小标宋简体"/>
      <w:color w:val="000000"/>
      <w:sz w:val="32"/>
      <w:szCs w:val="24"/>
    </w:rPr>
  </w:style>
  <w:style w:type="paragraph" w:customStyle="1" w:styleId="Pa3">
    <w:name w:val="Pa3"/>
    <w:basedOn w:val="Default"/>
    <w:next w:val="Default"/>
    <w:qFormat/>
    <w:pPr>
      <w:spacing w:line="211" w:lineRule="atLeast"/>
    </w:pPr>
    <w:rPr>
      <w:rFonts w:cs="Times New Roman"/>
      <w:color w:val="auto"/>
    </w:rPr>
  </w:style>
  <w:style w:type="character" w:customStyle="1" w:styleId="A20">
    <w:name w:val="A2"/>
    <w:qFormat/>
    <w:rPr>
      <w:rFonts w:ascii="方正仿宋简体_." w:eastAsia="方正仿宋简体_." w:cs="方正仿宋简体_."/>
      <w:color w:val="000000"/>
      <w:sz w:val="34"/>
      <w:szCs w:val="34"/>
    </w:rPr>
  </w:style>
  <w:style w:type="paragraph" w:customStyle="1" w:styleId="Pa4">
    <w:name w:val="Pa4"/>
    <w:basedOn w:val="Default"/>
    <w:next w:val="Default"/>
    <w:qFormat/>
    <w:pPr>
      <w:spacing w:line="211" w:lineRule="atLeast"/>
    </w:pPr>
    <w:rPr>
      <w:rFonts w:ascii="方正仿宋简体_." w:eastAsia="方正仿宋简体_." w:cs="Times New Roman"/>
      <w:color w:val="auto"/>
    </w:rPr>
  </w:style>
  <w:style w:type="paragraph" w:customStyle="1" w:styleId="Pa10">
    <w:name w:val="Pa10"/>
    <w:basedOn w:val="Default"/>
    <w:next w:val="Default"/>
    <w:qFormat/>
    <w:pPr>
      <w:spacing w:line="441" w:lineRule="atLeast"/>
    </w:pPr>
    <w:rPr>
      <w:rFonts w:ascii="方正黑体简体_." w:eastAsia="方正黑体简体_." w:cs="Times New Roman"/>
      <w:color w:val="auto"/>
    </w:rPr>
  </w:style>
  <w:style w:type="paragraph" w:customStyle="1" w:styleId="Pa12">
    <w:name w:val="Pa12"/>
    <w:basedOn w:val="Default"/>
    <w:next w:val="Default"/>
    <w:pPr>
      <w:spacing w:line="441" w:lineRule="atLeast"/>
    </w:pPr>
    <w:rPr>
      <w:rFonts w:ascii="方正黑体简体_." w:eastAsia="方正黑体简体_." w:cs="Times New Roman"/>
      <w:color w:val="auto"/>
    </w:rPr>
  </w:style>
  <w:style w:type="paragraph" w:styleId="a4">
    <w:name w:val="header"/>
    <w:basedOn w:val="a"/>
    <w:link w:val="Char"/>
    <w:rsid w:val="00FC3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303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C3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03F"/>
    <w:rPr>
      <w:kern w:val="2"/>
      <w:sz w:val="18"/>
      <w:szCs w:val="18"/>
    </w:rPr>
  </w:style>
  <w:style w:type="paragraph" w:styleId="a6">
    <w:name w:val="Balloon Text"/>
    <w:basedOn w:val="a"/>
    <w:link w:val="Char1"/>
    <w:rsid w:val="000115EF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15EF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55254"/>
    <w:pPr>
      <w:ind w:firstLineChars="200" w:firstLine="420"/>
    </w:pPr>
  </w:style>
  <w:style w:type="character" w:styleId="a8">
    <w:name w:val="Hyperlink"/>
    <w:basedOn w:val="a0"/>
    <w:rsid w:val="009B43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方正小标宋简体"/>
      <w:color w:val="000000"/>
      <w:sz w:val="32"/>
      <w:szCs w:val="24"/>
    </w:rPr>
  </w:style>
  <w:style w:type="paragraph" w:customStyle="1" w:styleId="Pa3">
    <w:name w:val="Pa3"/>
    <w:basedOn w:val="Default"/>
    <w:next w:val="Default"/>
    <w:qFormat/>
    <w:pPr>
      <w:spacing w:line="211" w:lineRule="atLeast"/>
    </w:pPr>
    <w:rPr>
      <w:rFonts w:cs="Times New Roman"/>
      <w:color w:val="auto"/>
    </w:rPr>
  </w:style>
  <w:style w:type="character" w:customStyle="1" w:styleId="A20">
    <w:name w:val="A2"/>
    <w:qFormat/>
    <w:rPr>
      <w:rFonts w:ascii="方正仿宋简体_." w:eastAsia="方正仿宋简体_." w:cs="方正仿宋简体_."/>
      <w:color w:val="000000"/>
      <w:sz w:val="34"/>
      <w:szCs w:val="34"/>
    </w:rPr>
  </w:style>
  <w:style w:type="paragraph" w:customStyle="1" w:styleId="Pa4">
    <w:name w:val="Pa4"/>
    <w:basedOn w:val="Default"/>
    <w:next w:val="Default"/>
    <w:qFormat/>
    <w:pPr>
      <w:spacing w:line="211" w:lineRule="atLeast"/>
    </w:pPr>
    <w:rPr>
      <w:rFonts w:ascii="方正仿宋简体_." w:eastAsia="方正仿宋简体_." w:cs="Times New Roman"/>
      <w:color w:val="auto"/>
    </w:rPr>
  </w:style>
  <w:style w:type="paragraph" w:customStyle="1" w:styleId="Pa10">
    <w:name w:val="Pa10"/>
    <w:basedOn w:val="Default"/>
    <w:next w:val="Default"/>
    <w:qFormat/>
    <w:pPr>
      <w:spacing w:line="441" w:lineRule="atLeast"/>
    </w:pPr>
    <w:rPr>
      <w:rFonts w:ascii="方正黑体简体_." w:eastAsia="方正黑体简体_." w:cs="Times New Roman"/>
      <w:color w:val="auto"/>
    </w:rPr>
  </w:style>
  <w:style w:type="paragraph" w:customStyle="1" w:styleId="Pa12">
    <w:name w:val="Pa12"/>
    <w:basedOn w:val="Default"/>
    <w:next w:val="Default"/>
    <w:pPr>
      <w:spacing w:line="441" w:lineRule="atLeast"/>
    </w:pPr>
    <w:rPr>
      <w:rFonts w:ascii="方正黑体简体_." w:eastAsia="方正黑体简体_." w:cs="Times New Roman"/>
      <w:color w:val="auto"/>
    </w:rPr>
  </w:style>
  <w:style w:type="paragraph" w:styleId="a4">
    <w:name w:val="header"/>
    <w:basedOn w:val="a"/>
    <w:link w:val="Char"/>
    <w:rsid w:val="00FC3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303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C3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03F"/>
    <w:rPr>
      <w:kern w:val="2"/>
      <w:sz w:val="18"/>
      <w:szCs w:val="18"/>
    </w:rPr>
  </w:style>
  <w:style w:type="paragraph" w:styleId="a6">
    <w:name w:val="Balloon Text"/>
    <w:basedOn w:val="a"/>
    <w:link w:val="Char1"/>
    <w:rsid w:val="000115EF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15EF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55254"/>
    <w:pPr>
      <w:ind w:firstLineChars="200" w:firstLine="420"/>
    </w:pPr>
  </w:style>
  <w:style w:type="character" w:styleId="a8">
    <w:name w:val="Hyperlink"/>
    <w:basedOn w:val="a0"/>
    <w:rsid w:val="009B4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1120375576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1ABD0-E855-488A-99DF-C7EB758F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</Words>
  <Characters>1631</Characters>
  <Application>Microsoft Office Word</Application>
  <DocSecurity>0</DocSecurity>
  <Lines>13</Lines>
  <Paragraphs>3</Paragraphs>
  <ScaleCrop>false</ScaleCrop>
  <Company>@  V2019/04/24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2019-11-15T02:37:00Z</cp:lastPrinted>
  <dcterms:created xsi:type="dcterms:W3CDTF">2019-11-18T07:24:00Z</dcterms:created>
  <dcterms:modified xsi:type="dcterms:W3CDTF">2019-11-18T07:24:00Z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