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54" w:rsidRPr="00AF3F9D" w:rsidRDefault="001B0C54" w:rsidP="001B0C54">
      <w:pPr>
        <w:spacing w:line="360" w:lineRule="auto"/>
        <w:rPr>
          <w:rFonts w:ascii="黑体" w:eastAsia="黑体" w:hAnsi="黑体"/>
          <w:sz w:val="32"/>
          <w:szCs w:val="32"/>
        </w:rPr>
      </w:pPr>
      <w:r w:rsidRPr="00AF3F9D">
        <w:rPr>
          <w:rFonts w:ascii="黑体" w:eastAsia="黑体" w:hAnsi="黑体" w:hint="eastAsia"/>
          <w:sz w:val="32"/>
          <w:szCs w:val="32"/>
        </w:rPr>
        <w:t>附件1</w:t>
      </w:r>
    </w:p>
    <w:p w:rsidR="001B0C54" w:rsidRDefault="001B0C54" w:rsidP="001B0C54">
      <w:pPr>
        <w:rPr>
          <w:rFonts w:ascii="黑体" w:eastAsia="黑体" w:hAnsi="黑体"/>
          <w:sz w:val="32"/>
          <w:szCs w:val="32"/>
        </w:rPr>
      </w:pPr>
    </w:p>
    <w:p w:rsidR="001B0C54" w:rsidRDefault="001B0C54" w:rsidP="001B0C54">
      <w:pPr>
        <w:adjustRightInd w:val="0"/>
        <w:jc w:val="center"/>
        <w:outlineLvl w:val="0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贵州省</w:t>
      </w:r>
      <w:r>
        <w:rPr>
          <w:rFonts w:eastAsia="方正小标宋简体"/>
          <w:sz w:val="52"/>
          <w:szCs w:val="52"/>
        </w:rPr>
        <w:t>烟草公司</w:t>
      </w:r>
      <w:r>
        <w:rPr>
          <w:rFonts w:eastAsia="方正小标宋简体" w:hint="eastAsia"/>
          <w:sz w:val="52"/>
          <w:szCs w:val="52"/>
        </w:rPr>
        <w:t>毕节市公司</w:t>
      </w:r>
    </w:p>
    <w:p w:rsidR="001B0C54" w:rsidRDefault="001B0C54" w:rsidP="001B0C54">
      <w:pPr>
        <w:adjustRightInd w:val="0"/>
        <w:jc w:val="center"/>
        <w:outlineLvl w:val="0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科技项目经费预算报告</w:t>
      </w:r>
    </w:p>
    <w:p w:rsidR="001B0C54" w:rsidRDefault="001B0C54" w:rsidP="001B0C54">
      <w:pPr>
        <w:adjustRightInd w:val="0"/>
        <w:jc w:val="center"/>
        <w:outlineLvl w:val="0"/>
        <w:rPr>
          <w:rFonts w:eastAsia="华文中宋"/>
          <w:b/>
          <w:bCs/>
          <w:spacing w:val="40"/>
          <w:sz w:val="52"/>
        </w:rPr>
      </w:pPr>
    </w:p>
    <w:p w:rsidR="001B0C54" w:rsidRDefault="001B0C54" w:rsidP="001B0C54">
      <w:pPr>
        <w:rPr>
          <w:rFonts w:eastAsia="黑体"/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2461"/>
        <w:gridCol w:w="6013"/>
      </w:tblGrid>
      <w:tr w:rsidR="001B0C54" w:rsidTr="00CC0728">
        <w:trPr>
          <w:trHeight w:val="1061"/>
          <w:jc w:val="center"/>
        </w:trPr>
        <w:tc>
          <w:tcPr>
            <w:tcW w:w="2461" w:type="dxa"/>
            <w:vAlign w:val="center"/>
          </w:tcPr>
          <w:p w:rsidR="001B0C54" w:rsidRDefault="001B0C54" w:rsidP="001B0C5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项目名称：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0C54" w:rsidRDefault="001B0C54" w:rsidP="00CC072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B0C54" w:rsidTr="00CC0728">
        <w:trPr>
          <w:trHeight w:val="1061"/>
          <w:jc w:val="center"/>
        </w:trPr>
        <w:tc>
          <w:tcPr>
            <w:tcW w:w="2461" w:type="dxa"/>
            <w:vAlign w:val="center"/>
          </w:tcPr>
          <w:p w:rsidR="001B0C54" w:rsidRDefault="001B0C54" w:rsidP="001B0C5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项目负责人：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C54" w:rsidRDefault="001B0C54" w:rsidP="00CC0728">
            <w:pPr>
              <w:adjustRightInd w:val="0"/>
              <w:snapToGrid w:val="0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1B0C54" w:rsidTr="00CC0728">
        <w:trPr>
          <w:trHeight w:val="1061"/>
          <w:jc w:val="center"/>
        </w:trPr>
        <w:tc>
          <w:tcPr>
            <w:tcW w:w="2461" w:type="dxa"/>
            <w:vAlign w:val="center"/>
          </w:tcPr>
          <w:p w:rsidR="001B0C54" w:rsidRDefault="001B0C54" w:rsidP="001B0C5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项目承担单位：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C54" w:rsidRDefault="001B0C54" w:rsidP="00CC0728">
            <w:pPr>
              <w:adjustRightInd w:val="0"/>
              <w:snapToGrid w:val="0"/>
              <w:ind w:firstLineChars="100" w:firstLine="280"/>
              <w:jc w:val="righ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（签章）</w:t>
            </w:r>
          </w:p>
        </w:tc>
      </w:tr>
      <w:tr w:rsidR="001B0C54" w:rsidTr="00CC0728">
        <w:trPr>
          <w:trHeight w:val="1061"/>
          <w:jc w:val="center"/>
        </w:trPr>
        <w:tc>
          <w:tcPr>
            <w:tcW w:w="2461" w:type="dxa"/>
            <w:vAlign w:val="center"/>
          </w:tcPr>
          <w:p w:rsidR="001B0C54" w:rsidRDefault="001B0C54" w:rsidP="001B0C5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C54" w:rsidRDefault="001B0C54" w:rsidP="00CC0728">
            <w:pPr>
              <w:adjustRightInd w:val="0"/>
              <w:snapToGrid w:val="0"/>
              <w:ind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（签章）</w:t>
            </w:r>
          </w:p>
        </w:tc>
      </w:tr>
      <w:tr w:rsidR="001B0C54" w:rsidTr="00CC0728">
        <w:trPr>
          <w:trHeight w:val="1061"/>
          <w:jc w:val="center"/>
        </w:trPr>
        <w:tc>
          <w:tcPr>
            <w:tcW w:w="2461" w:type="dxa"/>
            <w:vAlign w:val="center"/>
          </w:tcPr>
          <w:p w:rsidR="001B0C54" w:rsidRDefault="001B0C54" w:rsidP="001B0C5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C54" w:rsidRDefault="001B0C54" w:rsidP="00CC0728">
            <w:pPr>
              <w:adjustRightInd w:val="0"/>
              <w:snapToGrid w:val="0"/>
              <w:ind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（签章）</w:t>
            </w:r>
          </w:p>
        </w:tc>
      </w:tr>
      <w:tr w:rsidR="001B0C54" w:rsidTr="00CC0728">
        <w:trPr>
          <w:trHeight w:val="1061"/>
          <w:jc w:val="center"/>
        </w:trPr>
        <w:tc>
          <w:tcPr>
            <w:tcW w:w="2461" w:type="dxa"/>
            <w:vAlign w:val="center"/>
          </w:tcPr>
          <w:p w:rsidR="001B0C54" w:rsidRDefault="001B0C54" w:rsidP="001B0C5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填报日期：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C54" w:rsidRDefault="001B0C54" w:rsidP="00CC0728">
            <w:pPr>
              <w:adjustRightInd w:val="0"/>
              <w:snapToGrid w:val="0"/>
              <w:ind w:firstLineChars="500" w:firstLine="140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:rsidR="001B0C54" w:rsidRDefault="001B0C54" w:rsidP="001B0C54">
      <w:pPr>
        <w:tabs>
          <w:tab w:val="left" w:pos="4140"/>
        </w:tabs>
        <w:adjustRightInd w:val="0"/>
        <w:snapToGrid w:val="0"/>
        <w:spacing w:line="480" w:lineRule="auto"/>
        <w:rPr>
          <w:rFonts w:eastAsia="黑体"/>
          <w:b/>
          <w:sz w:val="24"/>
        </w:rPr>
      </w:pPr>
    </w:p>
    <w:p w:rsidR="001B0C54" w:rsidRDefault="001B0C54" w:rsidP="001B0C54">
      <w:pPr>
        <w:tabs>
          <w:tab w:val="left" w:pos="4140"/>
        </w:tabs>
        <w:adjustRightInd w:val="0"/>
        <w:snapToGrid w:val="0"/>
        <w:jc w:val="center"/>
        <w:rPr>
          <w:sz w:val="24"/>
        </w:rPr>
      </w:pPr>
    </w:p>
    <w:p w:rsidR="001B0C54" w:rsidRDefault="001B0C54" w:rsidP="001B0C54">
      <w:pPr>
        <w:tabs>
          <w:tab w:val="left" w:pos="4140"/>
        </w:tabs>
        <w:adjustRightInd w:val="0"/>
        <w:snapToGrid w:val="0"/>
        <w:jc w:val="center"/>
        <w:rPr>
          <w:sz w:val="24"/>
        </w:rPr>
      </w:pPr>
    </w:p>
    <w:p w:rsidR="001B0C54" w:rsidRDefault="001B0C54" w:rsidP="001B0C54">
      <w:pPr>
        <w:tabs>
          <w:tab w:val="left" w:pos="4140"/>
        </w:tabs>
        <w:adjustRightInd w:val="0"/>
        <w:snapToGrid w:val="0"/>
        <w:jc w:val="center"/>
        <w:rPr>
          <w:sz w:val="24"/>
        </w:rPr>
      </w:pPr>
    </w:p>
    <w:p w:rsidR="001B0C54" w:rsidRDefault="001B0C54" w:rsidP="001B0C54">
      <w:pPr>
        <w:tabs>
          <w:tab w:val="left" w:pos="4140"/>
        </w:tabs>
        <w:adjustRightInd w:val="0"/>
        <w:snapToGrid w:val="0"/>
        <w:jc w:val="center"/>
        <w:rPr>
          <w:sz w:val="24"/>
        </w:rPr>
      </w:pPr>
    </w:p>
    <w:p w:rsidR="001B0C54" w:rsidRDefault="001B0C54" w:rsidP="001B0C54">
      <w:pPr>
        <w:tabs>
          <w:tab w:val="left" w:pos="4140"/>
        </w:tabs>
        <w:adjustRightInd w:val="0"/>
        <w:snapToGrid w:val="0"/>
        <w:jc w:val="center"/>
        <w:rPr>
          <w:sz w:val="24"/>
        </w:rPr>
      </w:pPr>
      <w:r>
        <w:rPr>
          <w:rFonts w:hint="eastAsia"/>
          <w:sz w:val="24"/>
        </w:rPr>
        <w:t>贵州省烟草公司毕节市公司</w:t>
      </w:r>
    </w:p>
    <w:p w:rsidR="001B0C54" w:rsidRDefault="001B0C54" w:rsidP="001B0C54">
      <w:pPr>
        <w:tabs>
          <w:tab w:val="left" w:pos="4140"/>
        </w:tabs>
        <w:adjustRightInd w:val="0"/>
        <w:snapToGrid w:val="0"/>
        <w:jc w:val="center"/>
        <w:rPr>
          <w:rFonts w:eastAsia="黑体"/>
          <w:b/>
          <w:sz w:val="24"/>
        </w:rPr>
      </w:pPr>
      <w:r>
        <w:rPr>
          <w:sz w:val="24"/>
        </w:rPr>
        <w:t>二</w:t>
      </w:r>
      <w:r>
        <w:rPr>
          <w:rFonts w:eastAsia="黑体"/>
          <w:sz w:val="24"/>
        </w:rPr>
        <w:t>〇</w:t>
      </w:r>
      <w:r>
        <w:rPr>
          <w:sz w:val="24"/>
        </w:rPr>
        <w:t>一</w:t>
      </w:r>
      <w:r>
        <w:rPr>
          <w:rFonts w:hint="eastAsia"/>
          <w:sz w:val="24"/>
        </w:rPr>
        <w:t>六</w:t>
      </w:r>
      <w:r>
        <w:rPr>
          <w:sz w:val="24"/>
        </w:rPr>
        <w:t>年制</w:t>
      </w:r>
    </w:p>
    <w:p w:rsidR="001B0C54" w:rsidRDefault="001B0C54" w:rsidP="001B0C54">
      <w:pPr>
        <w:pageBreakBefore/>
        <w:tabs>
          <w:tab w:val="left" w:pos="4140"/>
        </w:tabs>
        <w:adjustRightInd w:val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lastRenderedPageBreak/>
        <w:t>科技项目经费预算表</w:t>
      </w:r>
    </w:p>
    <w:p w:rsidR="001B0C54" w:rsidRDefault="001B0C54" w:rsidP="001B0C54">
      <w:pPr>
        <w:ind w:right="127"/>
        <w:jc w:val="right"/>
      </w:pPr>
      <w:r>
        <w:rPr>
          <w:sz w:val="28"/>
          <w:szCs w:val="28"/>
        </w:rPr>
        <w:t>单位：万元（保留两位小数）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8"/>
        <w:gridCol w:w="1765"/>
        <w:gridCol w:w="2528"/>
        <w:gridCol w:w="2022"/>
        <w:gridCol w:w="8"/>
      </w:tblGrid>
      <w:tr w:rsidR="001B0C54" w:rsidTr="00CC0728">
        <w:trPr>
          <w:gridAfter w:val="1"/>
          <w:wAfter w:w="8" w:type="dxa"/>
          <w:trHeight w:val="789"/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经费来源预算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经费支出预算</w:t>
            </w:r>
          </w:p>
        </w:tc>
      </w:tr>
      <w:tr w:rsidR="001B0C54" w:rsidTr="00CC0728">
        <w:trPr>
          <w:trHeight w:val="798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目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总预算数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目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贵州省烟草公司毕节市公司</w:t>
            </w:r>
            <w:r>
              <w:rPr>
                <w:b/>
                <w:sz w:val="24"/>
              </w:rPr>
              <w:t>拨付经费</w:t>
            </w:r>
          </w:p>
        </w:tc>
      </w:tr>
      <w:tr w:rsidR="001B0C54" w:rsidTr="00CC0728">
        <w:trPr>
          <w:trHeight w:val="762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来源预算合计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支出预算合计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/>
        </w:tc>
      </w:tr>
      <w:tr w:rsidR="001B0C54" w:rsidTr="00CC0728">
        <w:trPr>
          <w:trHeight w:val="762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</w:rPr>
              <w:t>贵州省烟草公司毕节市公司</w:t>
            </w:r>
            <w:r>
              <w:rPr>
                <w:sz w:val="24"/>
              </w:rPr>
              <w:t>拨付经费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一、材料及燃料、动力费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/>
        </w:tc>
      </w:tr>
      <w:tr w:rsidR="001B0C54" w:rsidTr="00CC0728">
        <w:trPr>
          <w:trHeight w:val="762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二、人员费用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/>
        </w:tc>
      </w:tr>
      <w:tr w:rsidR="001B0C54" w:rsidTr="00CC0728">
        <w:trPr>
          <w:trHeight w:val="762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adjustRightInd w:val="0"/>
              <w:snapToGrid w:val="0"/>
              <w:rPr>
                <w:sz w:val="24"/>
                <w:u w:val="singl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三、固定资产费用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/>
        </w:tc>
      </w:tr>
      <w:tr w:rsidR="001B0C54" w:rsidTr="00CC0728">
        <w:trPr>
          <w:trHeight w:val="762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ind w:firstLineChars="250" w:firstLine="60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四、无形资产费用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/>
        </w:tc>
      </w:tr>
      <w:tr w:rsidR="001B0C54" w:rsidTr="00CC0728">
        <w:trPr>
          <w:trHeight w:val="762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ind w:firstLineChars="250" w:firstLine="60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五、试验检验费用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/>
        </w:tc>
      </w:tr>
      <w:tr w:rsidR="001B0C54" w:rsidTr="00CC0728">
        <w:trPr>
          <w:trHeight w:val="66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六、中介机构费用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/>
        </w:tc>
      </w:tr>
      <w:tr w:rsidR="001B0C54" w:rsidTr="00CC0728">
        <w:trPr>
          <w:trHeight w:val="54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七、合作外协费用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/>
        </w:tc>
      </w:tr>
      <w:tr w:rsidR="001B0C54" w:rsidTr="001B0C54">
        <w:trPr>
          <w:trHeight w:val="804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八、其他费用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/>
        </w:tc>
      </w:tr>
    </w:tbl>
    <w:p w:rsidR="001B0C54" w:rsidRDefault="001B0C54" w:rsidP="001B0C54">
      <w:pPr>
        <w:outlineLvl w:val="0"/>
        <w:rPr>
          <w:b/>
          <w:sz w:val="36"/>
        </w:rPr>
      </w:pPr>
    </w:p>
    <w:tbl>
      <w:tblPr>
        <w:tblW w:w="0" w:type="auto"/>
        <w:tblInd w:w="-743" w:type="dxa"/>
        <w:tblLayout w:type="fixed"/>
        <w:tblLook w:val="0000"/>
      </w:tblPr>
      <w:tblGrid>
        <w:gridCol w:w="1844"/>
        <w:gridCol w:w="3699"/>
        <w:gridCol w:w="2112"/>
        <w:gridCol w:w="2692"/>
      </w:tblGrid>
      <w:tr w:rsidR="001B0C54" w:rsidTr="00CC0728">
        <w:trPr>
          <w:trHeight w:val="749"/>
        </w:trPr>
        <w:tc>
          <w:tcPr>
            <w:tcW w:w="1844" w:type="dxa"/>
          </w:tcPr>
          <w:p w:rsidR="001B0C54" w:rsidRDefault="001B0C54" w:rsidP="00CC0728">
            <w:pPr>
              <w:outlineLvl w:val="0"/>
              <w:rPr>
                <w:b/>
                <w:sz w:val="24"/>
              </w:rPr>
            </w:pPr>
            <w:r>
              <w:rPr>
                <w:sz w:val="24"/>
              </w:rPr>
              <w:t>项目承担单位：</w:t>
            </w:r>
          </w:p>
        </w:tc>
        <w:tc>
          <w:tcPr>
            <w:tcW w:w="3699" w:type="dxa"/>
          </w:tcPr>
          <w:p w:rsidR="001B0C54" w:rsidRDefault="001B0C54" w:rsidP="00CC0728">
            <w:pPr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>（签章）</w:t>
            </w:r>
          </w:p>
        </w:tc>
        <w:tc>
          <w:tcPr>
            <w:tcW w:w="2112" w:type="dxa"/>
          </w:tcPr>
          <w:p w:rsidR="001B0C54" w:rsidRDefault="001B0C54" w:rsidP="00CC0728">
            <w:pPr>
              <w:outlineLvl w:val="0"/>
              <w:rPr>
                <w:b/>
                <w:sz w:val="24"/>
              </w:rPr>
            </w:pPr>
            <w:r>
              <w:rPr>
                <w:spacing w:val="14"/>
                <w:sz w:val="24"/>
              </w:rPr>
              <w:t>项目负责人：</w:t>
            </w:r>
          </w:p>
        </w:tc>
        <w:tc>
          <w:tcPr>
            <w:tcW w:w="2692" w:type="dxa"/>
          </w:tcPr>
          <w:p w:rsidR="001B0C54" w:rsidRDefault="001B0C54" w:rsidP="00CC0728">
            <w:pPr>
              <w:outlineLvl w:val="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/>
              </w:rPr>
              <w:t>（签字）</w:t>
            </w:r>
          </w:p>
        </w:tc>
      </w:tr>
      <w:tr w:rsidR="001B0C54" w:rsidTr="00CC0728">
        <w:trPr>
          <w:trHeight w:val="734"/>
        </w:trPr>
        <w:tc>
          <w:tcPr>
            <w:tcW w:w="1844" w:type="dxa"/>
          </w:tcPr>
          <w:p w:rsidR="001B0C54" w:rsidRDefault="001B0C54" w:rsidP="00CC0728">
            <w:pPr>
              <w:outlineLvl w:val="0"/>
              <w:rPr>
                <w:b/>
                <w:sz w:val="24"/>
              </w:rPr>
            </w:pPr>
          </w:p>
        </w:tc>
        <w:tc>
          <w:tcPr>
            <w:tcW w:w="3699" w:type="dxa"/>
          </w:tcPr>
          <w:p w:rsidR="001B0C54" w:rsidRDefault="001B0C54" w:rsidP="00CC0728">
            <w:pPr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>（签章）</w:t>
            </w:r>
          </w:p>
        </w:tc>
        <w:tc>
          <w:tcPr>
            <w:tcW w:w="2112" w:type="dxa"/>
          </w:tcPr>
          <w:p w:rsidR="001B0C54" w:rsidRDefault="001B0C54" w:rsidP="00CC0728">
            <w:pPr>
              <w:outlineLvl w:val="0"/>
              <w:rPr>
                <w:b/>
                <w:sz w:val="24"/>
              </w:rPr>
            </w:pPr>
            <w:r>
              <w:rPr>
                <w:spacing w:val="14"/>
                <w:sz w:val="24"/>
              </w:rPr>
              <w:t>项目负责人：</w:t>
            </w:r>
          </w:p>
        </w:tc>
        <w:tc>
          <w:tcPr>
            <w:tcW w:w="2692" w:type="dxa"/>
          </w:tcPr>
          <w:p w:rsidR="001B0C54" w:rsidRDefault="001B0C54" w:rsidP="00CC0728">
            <w:pPr>
              <w:outlineLvl w:val="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/>
              </w:rPr>
              <w:t>（签字）</w:t>
            </w:r>
          </w:p>
        </w:tc>
      </w:tr>
      <w:tr w:rsidR="001B0C54" w:rsidTr="00CC0728">
        <w:trPr>
          <w:trHeight w:val="623"/>
        </w:trPr>
        <w:tc>
          <w:tcPr>
            <w:tcW w:w="1844" w:type="dxa"/>
          </w:tcPr>
          <w:p w:rsidR="001B0C54" w:rsidRDefault="001B0C54" w:rsidP="00CC0728">
            <w:pPr>
              <w:outlineLvl w:val="0"/>
              <w:rPr>
                <w:b/>
                <w:sz w:val="36"/>
              </w:rPr>
            </w:pPr>
          </w:p>
        </w:tc>
        <w:tc>
          <w:tcPr>
            <w:tcW w:w="3699" w:type="dxa"/>
          </w:tcPr>
          <w:p w:rsidR="001B0C54" w:rsidRDefault="001B0C54" w:rsidP="00CC0728">
            <w:pPr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>（签章）</w:t>
            </w:r>
          </w:p>
        </w:tc>
        <w:tc>
          <w:tcPr>
            <w:tcW w:w="2112" w:type="dxa"/>
          </w:tcPr>
          <w:p w:rsidR="001B0C54" w:rsidRDefault="001B0C54" w:rsidP="00CC0728">
            <w:pPr>
              <w:outlineLvl w:val="0"/>
              <w:rPr>
                <w:b/>
                <w:sz w:val="24"/>
              </w:rPr>
            </w:pPr>
            <w:r>
              <w:rPr>
                <w:spacing w:val="14"/>
                <w:sz w:val="24"/>
              </w:rPr>
              <w:t>项目负责人：</w:t>
            </w:r>
          </w:p>
        </w:tc>
        <w:tc>
          <w:tcPr>
            <w:tcW w:w="2692" w:type="dxa"/>
          </w:tcPr>
          <w:p w:rsidR="001B0C54" w:rsidRDefault="001B0C54" w:rsidP="00CC0728">
            <w:pPr>
              <w:outlineLvl w:val="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/>
              </w:rPr>
              <w:t>（签字）</w:t>
            </w:r>
          </w:p>
        </w:tc>
      </w:tr>
    </w:tbl>
    <w:p w:rsidR="001B0C54" w:rsidRDefault="001B0C54" w:rsidP="001B0C54"/>
    <w:p w:rsidR="001B0C54" w:rsidRDefault="001B0C54" w:rsidP="001B0C54">
      <w:pPr>
        <w:pageBreakBefore/>
        <w:tabs>
          <w:tab w:val="left" w:pos="4140"/>
        </w:tabs>
        <w:adjustRightInd w:val="0"/>
        <w:jc w:val="center"/>
        <w:rPr>
          <w:rFonts w:eastAsia="黑体"/>
          <w:sz w:val="36"/>
          <w:szCs w:val="36"/>
        </w:rPr>
      </w:pPr>
      <w:r>
        <w:rPr>
          <w:rFonts w:eastAsia="黑体" w:hAnsi="黑体" w:hint="eastAsia"/>
          <w:sz w:val="36"/>
          <w:szCs w:val="36"/>
        </w:rPr>
        <w:lastRenderedPageBreak/>
        <w:t>市</w:t>
      </w:r>
      <w:r>
        <w:rPr>
          <w:rFonts w:eastAsia="黑体" w:hAnsi="黑体"/>
          <w:sz w:val="36"/>
          <w:szCs w:val="36"/>
        </w:rPr>
        <w:t>公司拨付科技项目经费年度支出预算表</w:t>
      </w:r>
    </w:p>
    <w:p w:rsidR="001B0C54" w:rsidRDefault="001B0C54" w:rsidP="001B0C54">
      <w:pPr>
        <w:jc w:val="right"/>
      </w:pPr>
      <w:r>
        <w:rPr>
          <w:sz w:val="28"/>
          <w:szCs w:val="28"/>
        </w:rPr>
        <w:t>单位：万元（保留两位小数）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0"/>
        <w:gridCol w:w="1578"/>
        <w:gridCol w:w="1405"/>
        <w:gridCol w:w="1405"/>
        <w:gridCol w:w="1405"/>
      </w:tblGrid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目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总预算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第一年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第二年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第三年</w:t>
            </w:r>
          </w:p>
        </w:tc>
      </w:tr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公司拨付经费支出预算合计：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</w:tr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一、材料及燃料、动力费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</w:tr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二、人员费用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</w:tr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三、固定资产费用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</w:tr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四、无形资产费用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</w:tr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五、试验检验费用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</w:tr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六、中介机构费用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</w:tr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七、合作外协费用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</w:tr>
      <w:tr w:rsidR="001B0C54" w:rsidTr="00CC0728">
        <w:trPr>
          <w:trHeight w:val="1021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八、其他费用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54" w:rsidRDefault="001B0C54" w:rsidP="00CC0728">
            <w:pPr>
              <w:snapToGrid w:val="0"/>
              <w:jc w:val="center"/>
            </w:pPr>
          </w:p>
        </w:tc>
      </w:tr>
    </w:tbl>
    <w:p w:rsidR="001B0C54" w:rsidRDefault="001B0C54" w:rsidP="001B0C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1B0C54" w:rsidTr="00CC0728">
        <w:trPr>
          <w:trHeight w:val="15703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54" w:rsidRPr="001B0C54" w:rsidRDefault="001B0C54" w:rsidP="00CC0728">
            <w:pPr>
              <w:spacing w:line="360" w:lineRule="auto"/>
              <w:rPr>
                <w:sz w:val="28"/>
              </w:rPr>
            </w:pPr>
            <w:r w:rsidRPr="001B0C54">
              <w:rPr>
                <w:sz w:val="28"/>
              </w:rPr>
              <w:lastRenderedPageBreak/>
              <w:t>一、材料及燃料、动力费</w:t>
            </w:r>
            <w:r w:rsidRPr="001B0C54">
              <w:rPr>
                <w:rFonts w:hint="eastAsia"/>
                <w:sz w:val="28"/>
              </w:rPr>
              <w:t>（</w:t>
            </w:r>
            <w:r w:rsidRPr="001B0C54">
              <w:rPr>
                <w:sz w:val="28"/>
              </w:rPr>
              <w:t>指科技项目直接消耗的试验材料，燃料和动力费用</w:t>
            </w:r>
            <w:r w:rsidRPr="001B0C54">
              <w:rPr>
                <w:rFonts w:hint="eastAsia"/>
                <w:sz w:val="28"/>
              </w:rPr>
              <w:t>）。</w:t>
            </w:r>
          </w:p>
          <w:p w:rsidR="001B0C54" w:rsidRPr="001B0C54" w:rsidRDefault="001B0C54" w:rsidP="001B0C54">
            <w:pPr>
              <w:spacing w:line="360" w:lineRule="auto"/>
              <w:ind w:firstLineChars="200" w:firstLine="560"/>
              <w:rPr>
                <w:sz w:val="28"/>
              </w:rPr>
            </w:pPr>
            <w:r w:rsidRPr="001B0C54">
              <w:rPr>
                <w:sz w:val="28"/>
              </w:rPr>
              <w:t>具体分解和计算如下（列出计算的标准和依据）：</w:t>
            </w:r>
            <w:r w:rsidRPr="001B0C54">
              <w:rPr>
                <w:sz w:val="28"/>
              </w:rPr>
              <w:t xml:space="preserve"> </w:t>
            </w:r>
          </w:p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>
            <w:r>
              <w:t xml:space="preserve">    </w:t>
            </w:r>
          </w:p>
          <w:p w:rsidR="001B0C54" w:rsidRDefault="001B0C54" w:rsidP="00CC0728">
            <w:pPr>
              <w:ind w:firstLineChars="2850" w:firstLine="5985"/>
            </w:pPr>
            <w:r>
              <w:t>（可加页）</w:t>
            </w:r>
          </w:p>
        </w:tc>
      </w:tr>
      <w:tr w:rsidR="001B0C54" w:rsidTr="00CC0728">
        <w:trPr>
          <w:trHeight w:val="1587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54" w:rsidRPr="001B0C54" w:rsidRDefault="001B0C54" w:rsidP="00CC0728">
            <w:pPr>
              <w:spacing w:line="360" w:lineRule="auto"/>
              <w:rPr>
                <w:sz w:val="28"/>
              </w:rPr>
            </w:pPr>
            <w:r w:rsidRPr="001B0C54">
              <w:rPr>
                <w:sz w:val="28"/>
              </w:rPr>
              <w:lastRenderedPageBreak/>
              <w:t>二、人员费用（指在项目研究中聘用的不纳入行业工效挂钩政策范围的研究人员、辅助人员、临时用工等人员所发生的费用）。</w:t>
            </w:r>
          </w:p>
          <w:p w:rsidR="001B0C54" w:rsidRPr="001B0C54" w:rsidRDefault="001B0C54" w:rsidP="001B0C54">
            <w:pPr>
              <w:spacing w:line="360" w:lineRule="auto"/>
              <w:ind w:firstLineChars="200" w:firstLine="560"/>
              <w:rPr>
                <w:sz w:val="28"/>
              </w:rPr>
            </w:pPr>
            <w:r w:rsidRPr="001B0C54">
              <w:rPr>
                <w:sz w:val="28"/>
              </w:rPr>
              <w:t>具体分解和计算如下：</w:t>
            </w:r>
            <w:r w:rsidRPr="001B0C54">
              <w:rPr>
                <w:sz w:val="28"/>
              </w:rPr>
              <w:t xml:space="preserve"> </w:t>
            </w:r>
          </w:p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</w:p>
          <w:p w:rsidR="001B0C54" w:rsidRDefault="001B0C54" w:rsidP="00CC0728">
            <w:pPr>
              <w:ind w:firstLineChars="3050" w:firstLine="6405"/>
            </w:pPr>
            <w:r>
              <w:t>（可加页）</w:t>
            </w:r>
          </w:p>
        </w:tc>
      </w:tr>
      <w:tr w:rsidR="001B0C54" w:rsidTr="00CC0728">
        <w:trPr>
          <w:trHeight w:val="1587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54" w:rsidRPr="001B0C54" w:rsidRDefault="001B0C54" w:rsidP="00CC0728">
            <w:pPr>
              <w:spacing w:line="360" w:lineRule="auto"/>
              <w:rPr>
                <w:sz w:val="28"/>
              </w:rPr>
            </w:pPr>
            <w:r w:rsidRPr="001B0C54">
              <w:rPr>
                <w:sz w:val="28"/>
              </w:rPr>
              <w:lastRenderedPageBreak/>
              <w:t>三、固定资产费用（指用于科技项目的专用仪器、专用设备等固定资产的租赁费，科研专用仪器设备的运行维护、调整、检验、维修等费用。企业专用科研仪器、设备等固定资产折旧纳入企业管理费用处理，不在科技项目经费中列支）。</w:t>
            </w:r>
          </w:p>
          <w:p w:rsidR="001B0C54" w:rsidRPr="001B0C54" w:rsidRDefault="001B0C54" w:rsidP="001B0C54">
            <w:pPr>
              <w:spacing w:line="360" w:lineRule="auto"/>
              <w:ind w:firstLineChars="200" w:firstLine="560"/>
              <w:rPr>
                <w:sz w:val="28"/>
              </w:rPr>
            </w:pPr>
            <w:r w:rsidRPr="001B0C54">
              <w:rPr>
                <w:sz w:val="28"/>
              </w:rPr>
              <w:t>具体分解和计算如下：</w:t>
            </w:r>
            <w:r w:rsidRPr="001B0C54">
              <w:rPr>
                <w:sz w:val="28"/>
              </w:rPr>
              <w:t xml:space="preserve"> </w:t>
            </w:r>
          </w:p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>
            <w:pPr>
              <w:ind w:firstLineChars="2800" w:firstLine="5880"/>
              <w:rPr>
                <w:sz w:val="24"/>
              </w:rPr>
            </w:pPr>
            <w:r>
              <w:t>（可加页）</w:t>
            </w:r>
          </w:p>
        </w:tc>
      </w:tr>
      <w:tr w:rsidR="001B0C54" w:rsidTr="00CC0728">
        <w:trPr>
          <w:trHeight w:val="15703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54" w:rsidRPr="001B0C54" w:rsidRDefault="001B0C54" w:rsidP="00CC0728">
            <w:pPr>
              <w:spacing w:line="360" w:lineRule="auto"/>
              <w:rPr>
                <w:sz w:val="28"/>
              </w:rPr>
            </w:pPr>
            <w:r w:rsidRPr="001B0C54">
              <w:rPr>
                <w:sz w:val="28"/>
              </w:rPr>
              <w:lastRenderedPageBreak/>
              <w:t>四、无形资产费用（指科技项目使用外单位软件、专利权、非专利技术等无形资产的使用费。已购买软件、专利权、非专利技术等无形资产的摊销费用纳入企业管理费用处理，不在科技项目经费中列支）。</w:t>
            </w:r>
          </w:p>
          <w:p w:rsidR="001B0C54" w:rsidRPr="001B0C54" w:rsidRDefault="001B0C54" w:rsidP="001B0C54">
            <w:pPr>
              <w:spacing w:line="360" w:lineRule="auto"/>
              <w:ind w:firstLineChars="200" w:firstLine="560"/>
              <w:rPr>
                <w:sz w:val="28"/>
              </w:rPr>
            </w:pPr>
            <w:r w:rsidRPr="001B0C54">
              <w:rPr>
                <w:sz w:val="28"/>
              </w:rPr>
              <w:t>具体分解和计算如下：</w:t>
            </w:r>
            <w:r w:rsidRPr="001B0C54">
              <w:rPr>
                <w:sz w:val="28"/>
              </w:rPr>
              <w:t xml:space="preserve"> </w:t>
            </w:r>
          </w:p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>
            <w:pPr>
              <w:ind w:firstLineChars="2750" w:firstLine="5775"/>
            </w:pPr>
            <w:r>
              <w:t>（可加页）</w:t>
            </w:r>
          </w:p>
        </w:tc>
      </w:tr>
      <w:tr w:rsidR="001B0C54" w:rsidTr="00CC0728">
        <w:trPr>
          <w:trHeight w:val="15703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54" w:rsidRPr="001B0C54" w:rsidRDefault="001B0C54" w:rsidP="00CC0728">
            <w:pPr>
              <w:spacing w:line="360" w:lineRule="auto"/>
              <w:rPr>
                <w:sz w:val="28"/>
              </w:rPr>
            </w:pPr>
            <w:r w:rsidRPr="001B0C54">
              <w:rPr>
                <w:sz w:val="28"/>
              </w:rPr>
              <w:lastRenderedPageBreak/>
              <w:t>五、试验检验费用（指用于科技项目的中间试验和产品试制的模具、工艺装备开发及制造费用，设备调整及检验检测费用，样品、样机及一般测试手段购置费用，样品检测分析费用，试制产品的检验费用等）。</w:t>
            </w:r>
          </w:p>
          <w:p w:rsidR="001B0C54" w:rsidRPr="001B0C54" w:rsidRDefault="001B0C54" w:rsidP="001B0C54">
            <w:pPr>
              <w:spacing w:line="360" w:lineRule="auto"/>
              <w:ind w:firstLineChars="200" w:firstLine="560"/>
              <w:rPr>
                <w:sz w:val="28"/>
              </w:rPr>
            </w:pPr>
            <w:r w:rsidRPr="001B0C54">
              <w:rPr>
                <w:sz w:val="28"/>
              </w:rPr>
              <w:t>具体分解和计算如下：</w:t>
            </w:r>
            <w:r w:rsidRPr="001B0C54">
              <w:rPr>
                <w:sz w:val="28"/>
              </w:rPr>
              <w:t xml:space="preserve"> </w:t>
            </w:r>
          </w:p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>
            <w:pPr>
              <w:ind w:firstLineChars="2500" w:firstLine="5250"/>
            </w:pPr>
            <w:r>
              <w:t>（可加页）</w:t>
            </w:r>
          </w:p>
        </w:tc>
      </w:tr>
      <w:tr w:rsidR="001B0C54" w:rsidTr="00CC0728">
        <w:trPr>
          <w:trHeight w:val="15703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54" w:rsidRPr="001B0C54" w:rsidRDefault="001B0C54" w:rsidP="00CC0728">
            <w:pPr>
              <w:spacing w:line="360" w:lineRule="auto"/>
              <w:rPr>
                <w:sz w:val="28"/>
              </w:rPr>
            </w:pPr>
            <w:r w:rsidRPr="001B0C54">
              <w:rPr>
                <w:sz w:val="28"/>
              </w:rPr>
              <w:lastRenderedPageBreak/>
              <w:t>六、中介机构费用（指通过聘请中介机构方式开展的科研成果的论证、评审、验收、评估以及知识产权的申请、注册、代理等费用，但不包括企业为维护知识产权所发生的诉讼、打假等费用支出。）</w:t>
            </w:r>
          </w:p>
          <w:p w:rsidR="001B0C54" w:rsidRPr="001B0C54" w:rsidRDefault="001B0C54" w:rsidP="001B0C54">
            <w:pPr>
              <w:spacing w:line="360" w:lineRule="auto"/>
              <w:ind w:firstLineChars="200" w:firstLine="560"/>
              <w:rPr>
                <w:sz w:val="28"/>
              </w:rPr>
            </w:pPr>
            <w:r w:rsidRPr="001B0C54">
              <w:rPr>
                <w:sz w:val="28"/>
              </w:rPr>
              <w:t>具体分解和计算如下：</w:t>
            </w:r>
            <w:r w:rsidRPr="001B0C54">
              <w:rPr>
                <w:sz w:val="28"/>
              </w:rPr>
              <w:t xml:space="preserve"> </w:t>
            </w:r>
          </w:p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>
            <w:pPr>
              <w:ind w:firstLineChars="2700" w:firstLine="5670"/>
            </w:pPr>
            <w:r>
              <w:t>（可加页）</w:t>
            </w:r>
          </w:p>
        </w:tc>
      </w:tr>
      <w:tr w:rsidR="001B0C54" w:rsidTr="00CC0728">
        <w:trPr>
          <w:trHeight w:val="1303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54" w:rsidRPr="001B0C54" w:rsidRDefault="001B0C54" w:rsidP="00CC0728">
            <w:pPr>
              <w:spacing w:line="360" w:lineRule="auto"/>
              <w:rPr>
                <w:sz w:val="28"/>
              </w:rPr>
            </w:pPr>
            <w:r w:rsidRPr="001B0C54">
              <w:rPr>
                <w:sz w:val="28"/>
              </w:rPr>
              <w:lastRenderedPageBreak/>
              <w:t>七、合作外协费用（指通过外包、合作科研等方式，委托其他单位、个人或者与之合作而支付的费用。）</w:t>
            </w:r>
          </w:p>
          <w:p w:rsidR="001B0C54" w:rsidRPr="001B0C54" w:rsidRDefault="001B0C54" w:rsidP="001B0C54">
            <w:pPr>
              <w:spacing w:line="360" w:lineRule="auto"/>
              <w:ind w:firstLineChars="200" w:firstLine="560"/>
              <w:rPr>
                <w:sz w:val="28"/>
              </w:rPr>
            </w:pPr>
            <w:r w:rsidRPr="001B0C54">
              <w:rPr>
                <w:sz w:val="28"/>
              </w:rPr>
              <w:t>具体计算如下：</w:t>
            </w:r>
            <w:r w:rsidRPr="001B0C54">
              <w:rPr>
                <w:sz w:val="28"/>
              </w:rPr>
              <w:t xml:space="preserve"> </w:t>
            </w:r>
          </w:p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>
            <w:pPr>
              <w:ind w:firstLineChars="2800" w:firstLine="5880"/>
            </w:pPr>
            <w:r>
              <w:t>（可加页）</w:t>
            </w:r>
          </w:p>
        </w:tc>
      </w:tr>
      <w:tr w:rsidR="001B0C54" w:rsidTr="00CC0728">
        <w:trPr>
          <w:trHeight w:val="1229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54" w:rsidRDefault="001B0C54" w:rsidP="00CC07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八、其他费用（指因科技项目实施而发生的技术图书、资料翻译、会议、差旅、办公、外事、培训、咨询、宣贯、推广等费用；项目的论证、评审、验收、评估等所发生的费用，不包括前述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中介机构费用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。）</w:t>
            </w:r>
          </w:p>
          <w:p w:rsidR="001B0C54" w:rsidRDefault="001B0C54" w:rsidP="00CC07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具体分解和计算如下：</w:t>
            </w:r>
          </w:p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/>
          <w:p w:rsidR="001B0C54" w:rsidRDefault="001B0C54" w:rsidP="00CC0728">
            <w:pPr>
              <w:ind w:firstLineChars="2850" w:firstLine="5985"/>
            </w:pPr>
            <w:r>
              <w:t>（可加页）</w:t>
            </w:r>
          </w:p>
          <w:p w:rsidR="001B0C54" w:rsidRDefault="001B0C54" w:rsidP="00CC0728">
            <w:r>
              <w:t xml:space="preserve"> </w:t>
            </w:r>
          </w:p>
          <w:p w:rsidR="001B0C54" w:rsidRDefault="001B0C54" w:rsidP="00CC0728"/>
          <w:p w:rsidR="001B0C54" w:rsidRDefault="001B0C54" w:rsidP="00CC0728"/>
        </w:tc>
      </w:tr>
    </w:tbl>
    <w:p w:rsidR="007367EB" w:rsidRDefault="007367EB"/>
    <w:sectPr w:rsidR="007367EB" w:rsidSect="00EF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23" w:rsidRDefault="009D1323" w:rsidP="001B0C54">
      <w:r>
        <w:separator/>
      </w:r>
    </w:p>
  </w:endnote>
  <w:endnote w:type="continuationSeparator" w:id="0">
    <w:p w:rsidR="009D1323" w:rsidRDefault="009D1323" w:rsidP="001B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23" w:rsidRDefault="009D1323" w:rsidP="001B0C54">
      <w:r>
        <w:separator/>
      </w:r>
    </w:p>
  </w:footnote>
  <w:footnote w:type="continuationSeparator" w:id="0">
    <w:p w:rsidR="009D1323" w:rsidRDefault="009D1323" w:rsidP="001B0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54"/>
    <w:rsid w:val="001B0C54"/>
    <w:rsid w:val="002241EB"/>
    <w:rsid w:val="00253C81"/>
    <w:rsid w:val="0038549C"/>
    <w:rsid w:val="003975A5"/>
    <w:rsid w:val="00435FBE"/>
    <w:rsid w:val="006B45B4"/>
    <w:rsid w:val="006E7CEF"/>
    <w:rsid w:val="007367EB"/>
    <w:rsid w:val="00811BFD"/>
    <w:rsid w:val="009D1323"/>
    <w:rsid w:val="00DB0DE7"/>
    <w:rsid w:val="00E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264</Words>
  <Characters>1511</Characters>
  <Application>Microsoft Office Word</Application>
  <DocSecurity>0</DocSecurity>
  <Lines>12</Lines>
  <Paragraphs>3</Paragraphs>
  <ScaleCrop>false</ScaleCrop>
  <Company>CHINA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申燕</dc:creator>
  <cp:keywords/>
  <dc:description/>
  <cp:lastModifiedBy>User</cp:lastModifiedBy>
  <cp:revision>3</cp:revision>
  <dcterms:created xsi:type="dcterms:W3CDTF">2016-03-25T01:13:00Z</dcterms:created>
  <dcterms:modified xsi:type="dcterms:W3CDTF">2016-12-12T07:19:00Z</dcterms:modified>
</cp:coreProperties>
</file>